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0D48" w14:textId="43F8A4CA" w:rsidR="00B44BF4" w:rsidRPr="001C1A03" w:rsidRDefault="00B44BF4" w:rsidP="00B44BF4">
      <w:pPr>
        <w:pStyle w:val="Header"/>
        <w:tabs>
          <w:tab w:val="right" w:pos="9639"/>
        </w:tabs>
        <w:rPr>
          <w:i/>
          <w:iCs/>
          <w:noProof w:val="0"/>
          <w:sz w:val="24"/>
          <w:szCs w:val="24"/>
          <w:lang w:val="en-US"/>
        </w:rPr>
      </w:pPr>
      <w:r w:rsidRPr="001C1A03">
        <w:rPr>
          <w:noProof w:val="0"/>
          <w:sz w:val="24"/>
          <w:szCs w:val="24"/>
          <w:lang w:val="en-US"/>
        </w:rPr>
        <w:t>3GPP TSG-RAN WG</w:t>
      </w:r>
      <w:r>
        <w:rPr>
          <w:noProof w:val="0"/>
          <w:sz w:val="24"/>
          <w:szCs w:val="24"/>
          <w:lang w:val="en-US"/>
        </w:rPr>
        <w:t>1</w:t>
      </w:r>
      <w:r w:rsidRPr="001C1A03">
        <w:rPr>
          <w:noProof w:val="0"/>
          <w:sz w:val="24"/>
          <w:szCs w:val="24"/>
          <w:lang w:val="en-US"/>
        </w:rPr>
        <w:t xml:space="preserve"> Meeting #</w:t>
      </w:r>
      <w:r>
        <w:rPr>
          <w:noProof w:val="0"/>
          <w:sz w:val="24"/>
          <w:szCs w:val="24"/>
          <w:lang w:val="en-US"/>
        </w:rPr>
        <w:t>113</w:t>
      </w:r>
      <w:r w:rsidRPr="001C1A03">
        <w:rPr>
          <w:bCs/>
          <w:noProof w:val="0"/>
          <w:sz w:val="24"/>
          <w:szCs w:val="24"/>
          <w:lang w:val="en-US"/>
        </w:rPr>
        <w:tab/>
      </w:r>
      <w:r w:rsidRPr="004B3508">
        <w:rPr>
          <w:bCs/>
          <w:noProof w:val="0"/>
          <w:sz w:val="24"/>
          <w:szCs w:val="24"/>
          <w:lang w:val="en-US"/>
        </w:rPr>
        <w:t>R</w:t>
      </w:r>
      <w:r>
        <w:rPr>
          <w:bCs/>
          <w:noProof w:val="0"/>
          <w:sz w:val="24"/>
          <w:szCs w:val="24"/>
          <w:lang w:val="en-US"/>
        </w:rPr>
        <w:t>1</w:t>
      </w:r>
      <w:r w:rsidRPr="004B3508">
        <w:rPr>
          <w:bCs/>
          <w:noProof w:val="0"/>
          <w:sz w:val="24"/>
          <w:szCs w:val="24"/>
          <w:lang w:val="en-US"/>
        </w:rPr>
        <w:t>-</w:t>
      </w:r>
      <w:r w:rsidRPr="00BB6CEE">
        <w:rPr>
          <w:bCs/>
          <w:noProof w:val="0"/>
          <w:sz w:val="24"/>
          <w:szCs w:val="24"/>
          <w:lang w:val="en-US"/>
        </w:rPr>
        <w:t>230</w:t>
      </w:r>
      <w:r w:rsidR="001F1AC0">
        <w:rPr>
          <w:bCs/>
          <w:noProof w:val="0"/>
          <w:sz w:val="24"/>
          <w:szCs w:val="24"/>
          <w:lang w:val="en-US"/>
        </w:rPr>
        <w:t>5055</w:t>
      </w:r>
    </w:p>
    <w:p w14:paraId="58B6441E" w14:textId="77777777" w:rsidR="00B44BF4" w:rsidRPr="00737122" w:rsidRDefault="00B44BF4" w:rsidP="00B44BF4">
      <w:pPr>
        <w:pStyle w:val="Header"/>
        <w:tabs>
          <w:tab w:val="right" w:pos="9639"/>
        </w:tabs>
        <w:rPr>
          <w:noProof w:val="0"/>
          <w:sz w:val="24"/>
          <w:szCs w:val="24"/>
          <w:lang w:val="da-DK"/>
        </w:rPr>
      </w:pPr>
      <w:r>
        <w:rPr>
          <w:sz w:val="24"/>
          <w:szCs w:val="24"/>
          <w:lang w:eastAsia="zh-CN"/>
        </w:rPr>
        <w:t xml:space="preserve">22 </w:t>
      </w:r>
      <w:r w:rsidRPr="0099316A">
        <w:rPr>
          <w:sz w:val="24"/>
          <w:szCs w:val="24"/>
          <w:lang w:val="en-US" w:eastAsia="zh-CN"/>
        </w:rPr>
        <w:t>–</w:t>
      </w:r>
      <w:r w:rsidRPr="0099316A">
        <w:rPr>
          <w:sz w:val="24"/>
          <w:szCs w:val="24"/>
          <w:lang w:eastAsia="zh-CN"/>
        </w:rPr>
        <w:t xml:space="preserve"> </w:t>
      </w:r>
      <w:r>
        <w:rPr>
          <w:sz w:val="24"/>
          <w:szCs w:val="24"/>
          <w:lang w:eastAsia="zh-CN"/>
        </w:rPr>
        <w:t>26</w:t>
      </w:r>
      <w:r w:rsidRPr="0099316A">
        <w:rPr>
          <w:sz w:val="24"/>
          <w:szCs w:val="24"/>
          <w:lang w:eastAsia="zh-CN"/>
        </w:rPr>
        <w:t xml:space="preserve"> </w:t>
      </w:r>
      <w:r>
        <w:rPr>
          <w:sz w:val="24"/>
          <w:szCs w:val="24"/>
          <w:lang w:eastAsia="zh-CN"/>
        </w:rPr>
        <w:t>May</w:t>
      </w:r>
      <w:r w:rsidRPr="0099316A">
        <w:rPr>
          <w:sz w:val="24"/>
          <w:szCs w:val="24"/>
          <w:lang w:eastAsia="zh-CN"/>
        </w:rPr>
        <w:t xml:space="preserve"> </w:t>
      </w:r>
      <w:r>
        <w:rPr>
          <w:sz w:val="24"/>
          <w:szCs w:val="24"/>
          <w:lang w:eastAsia="zh-CN"/>
        </w:rPr>
        <w:t xml:space="preserve">2023, </w:t>
      </w:r>
      <w:r w:rsidRPr="00F62C29">
        <w:rPr>
          <w:sz w:val="24"/>
          <w:szCs w:val="24"/>
          <w:lang w:eastAsia="zh-CN"/>
        </w:rPr>
        <w:t>Incheon , KR</w:t>
      </w:r>
      <w:r w:rsidRPr="00737122">
        <w:rPr>
          <w:noProof w:val="0"/>
          <w:sz w:val="24"/>
          <w:szCs w:val="24"/>
          <w:lang w:val="da-DK" w:eastAsia="zh-CN"/>
        </w:rPr>
        <w:tab/>
      </w:r>
    </w:p>
    <w:p w14:paraId="63601F3E" w14:textId="77777777" w:rsidR="00B44BF4" w:rsidRPr="00F3249B" w:rsidRDefault="00B44BF4" w:rsidP="00B44BF4">
      <w:pPr>
        <w:pStyle w:val="Header"/>
        <w:rPr>
          <w:rFonts w:eastAsia="MS Mincho"/>
          <w:bCs/>
          <w:noProof w:val="0"/>
          <w:sz w:val="24"/>
          <w:lang w:val="da-DK"/>
        </w:rPr>
      </w:pPr>
    </w:p>
    <w:p w14:paraId="799B8063" w14:textId="7C9C7F96" w:rsidR="00B44BF4" w:rsidRPr="00296B72" w:rsidRDefault="00B44BF4" w:rsidP="00B44BF4">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Pr="00381693">
        <w:rPr>
          <w:rFonts w:eastAsia="SimSun" w:cs="Arial"/>
          <w:b/>
          <w:bCs/>
          <w:sz w:val="24"/>
          <w:lang w:eastAsia="zh-CN"/>
        </w:rPr>
        <w:t>9.</w:t>
      </w:r>
      <w:r w:rsidR="004B4146">
        <w:rPr>
          <w:rFonts w:eastAsia="SimSun" w:cs="Arial"/>
          <w:b/>
          <w:bCs/>
          <w:sz w:val="24"/>
          <w:lang w:eastAsia="zh-CN"/>
        </w:rPr>
        <w:t>11.3</w:t>
      </w:r>
    </w:p>
    <w:p w14:paraId="5D994143" w14:textId="77777777" w:rsidR="00B44BF4" w:rsidRPr="00B266B0" w:rsidRDefault="00B44BF4" w:rsidP="00B44B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Vodafone</w:t>
      </w:r>
    </w:p>
    <w:p w14:paraId="5B698560" w14:textId="07AA5E4C" w:rsidR="00B44BF4" w:rsidRDefault="00B44BF4" w:rsidP="00B44BF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4B4146" w:rsidRPr="004B4146">
        <w:rPr>
          <w:rFonts w:ascii="Arial" w:hAnsi="Arial" w:cs="Arial"/>
          <w:b/>
          <w:bCs/>
          <w:sz w:val="24"/>
          <w:lang w:eastAsia="zh-CN"/>
        </w:rPr>
        <w:t>On L1 signal design and procedure for LP-WUS</w:t>
      </w:r>
    </w:p>
    <w:p w14:paraId="7A2E8C23" w14:textId="77777777" w:rsidR="00B44BF4" w:rsidRPr="00B266B0" w:rsidRDefault="00B44BF4" w:rsidP="00B44BF4">
      <w:pPr>
        <w:tabs>
          <w:tab w:val="left" w:pos="1985"/>
        </w:tabs>
        <w:rPr>
          <w:rFonts w:ascii="Arial" w:hAnsi="Arial" w:cs="Arial"/>
          <w:b/>
          <w:bCs/>
          <w:sz w:val="24"/>
          <w:lang w:eastAsia="zh-CN"/>
        </w:rPr>
      </w:pPr>
      <w:r w:rsidRPr="00B266B0">
        <w:rPr>
          <w:rFonts w:ascii="Arial" w:hAnsi="Arial" w:cs="Arial"/>
          <w:b/>
          <w:bCs/>
          <w:sz w:val="24"/>
        </w:rPr>
        <w:t xml:space="preserve">Document </w:t>
      </w:r>
      <w:r>
        <w:rPr>
          <w:rFonts w:ascii="Arial" w:hAnsi="Arial" w:cs="Arial"/>
          <w:b/>
          <w:bCs/>
          <w:sz w:val="24"/>
        </w:rPr>
        <w:t>for:</w:t>
      </w:r>
      <w:r>
        <w:rPr>
          <w:rFonts w:ascii="Arial" w:hAnsi="Arial" w:cs="Arial"/>
          <w:b/>
          <w:bCs/>
          <w:sz w:val="24"/>
        </w:rPr>
        <w:tab/>
        <w:t>Decision, Discussion</w:t>
      </w:r>
    </w:p>
    <w:p w14:paraId="66C319DE" w14:textId="77777777" w:rsidR="00B44BF4" w:rsidRPr="006E13D1" w:rsidRDefault="00B44BF4" w:rsidP="00B44BF4">
      <w:pPr>
        <w:pStyle w:val="Heading1"/>
      </w:pPr>
      <w:r w:rsidRPr="006E13D1">
        <w:t>1</w:t>
      </w:r>
      <w:r w:rsidRPr="006E13D1">
        <w:tab/>
      </w:r>
      <w:r>
        <w:t>Introduction</w:t>
      </w:r>
    </w:p>
    <w:p w14:paraId="65C43CED" w14:textId="28BB3FDD" w:rsidR="00B44BF4" w:rsidRPr="007D2780" w:rsidRDefault="00B44BF4" w:rsidP="004635B4">
      <w:pPr>
        <w:spacing w:afterLines="50" w:after="156"/>
        <w:jc w:val="both"/>
        <w:rPr>
          <w:lang w:val="en-GB"/>
        </w:rPr>
      </w:pPr>
      <w:r w:rsidRPr="007D2780">
        <w:rPr>
          <w:lang w:val="en-GB"/>
        </w:rPr>
        <w:t xml:space="preserve">This contribution is aiming to address </w:t>
      </w:r>
      <w:r w:rsidR="004B4146" w:rsidRPr="007D2780">
        <w:rPr>
          <w:lang w:val="en-GB"/>
        </w:rPr>
        <w:t xml:space="preserve">some aspects related to </w:t>
      </w:r>
      <w:r w:rsidR="00D52412" w:rsidRPr="007D2780">
        <w:rPr>
          <w:lang w:val="en-GB"/>
        </w:rPr>
        <w:t xml:space="preserve">the L1 signal design and procedure for LP-WUS </w:t>
      </w:r>
      <w:r w:rsidR="00DA64C7" w:rsidRPr="007D2780">
        <w:rPr>
          <w:lang w:val="en-GB"/>
        </w:rPr>
        <w:t xml:space="preserve">for the </w:t>
      </w:r>
      <w:r w:rsidRPr="007D2780">
        <w:rPr>
          <w:lang w:val="en-GB"/>
        </w:rPr>
        <w:t>“</w:t>
      </w:r>
      <w:r w:rsidR="00DA64C7" w:rsidRPr="007D2780">
        <w:rPr>
          <w:lang w:val="en-GB"/>
        </w:rPr>
        <w:t>Study on low-power wake-up signal and receiver for NR</w:t>
      </w:r>
      <w:r w:rsidRPr="007D2780">
        <w:rPr>
          <w:lang w:val="en-GB"/>
        </w:rPr>
        <w:t>” Work Item approved in [1]</w:t>
      </w:r>
      <w:r w:rsidR="00DA64C7" w:rsidRPr="007D2780">
        <w:rPr>
          <w:lang w:val="en-GB"/>
        </w:rPr>
        <w:t>.</w:t>
      </w:r>
    </w:p>
    <w:p w14:paraId="552C254F" w14:textId="535B0785" w:rsidR="00B44BF4" w:rsidRPr="007D2780" w:rsidRDefault="00B44BF4" w:rsidP="004635B4">
      <w:pPr>
        <w:overflowPunct w:val="0"/>
        <w:autoSpaceDE w:val="0"/>
        <w:autoSpaceDN w:val="0"/>
        <w:adjustRightInd w:val="0"/>
        <w:jc w:val="both"/>
        <w:textAlignment w:val="baseline"/>
        <w:rPr>
          <w:lang w:val="en-GB"/>
        </w:rPr>
      </w:pPr>
      <w:r w:rsidRPr="007D2780">
        <w:rPr>
          <w:lang w:val="en-GB"/>
        </w:rPr>
        <w:t>This contribution presents our views as a</w:t>
      </w:r>
      <w:r w:rsidR="00D52412" w:rsidRPr="007D2780">
        <w:rPr>
          <w:lang w:val="en-GB"/>
        </w:rPr>
        <w:t xml:space="preserve">n </w:t>
      </w:r>
      <w:r w:rsidR="00214FCE">
        <w:rPr>
          <w:lang w:val="en-GB"/>
        </w:rPr>
        <w:t>o</w:t>
      </w:r>
      <w:r w:rsidR="00214FCE" w:rsidRPr="007D2780">
        <w:rPr>
          <w:lang w:val="en-GB"/>
        </w:rPr>
        <w:t>perator,</w:t>
      </w:r>
      <w:r w:rsidR="00214FCE">
        <w:rPr>
          <w:lang w:val="en-GB"/>
        </w:rPr>
        <w:t xml:space="preserve"> </w:t>
      </w:r>
      <w:r w:rsidRPr="007D2780">
        <w:rPr>
          <w:lang w:val="en-GB"/>
        </w:rPr>
        <w:t xml:space="preserve">and it is based on </w:t>
      </w:r>
      <w:r w:rsidR="00D52412" w:rsidRPr="007D2780">
        <w:rPr>
          <w:lang w:val="en-GB"/>
        </w:rPr>
        <w:t xml:space="preserve">parts of </w:t>
      </w:r>
      <w:r w:rsidRPr="007D2780">
        <w:rPr>
          <w:lang w:val="en-GB"/>
        </w:rPr>
        <w:t xml:space="preserve">the discussion held in previous meetings. </w:t>
      </w:r>
    </w:p>
    <w:p w14:paraId="19A02F7A" w14:textId="1B151CC8" w:rsidR="00B44BF4" w:rsidRDefault="00B44BF4" w:rsidP="00B44BF4">
      <w:pPr>
        <w:pStyle w:val="Heading1"/>
      </w:pPr>
      <w:r>
        <w:rPr>
          <w:rFonts w:hint="eastAsia"/>
          <w:lang w:eastAsia="zh-CN"/>
        </w:rPr>
        <w:t>2</w:t>
      </w:r>
      <w:r w:rsidRPr="006E13D1">
        <w:tab/>
      </w:r>
      <w:r w:rsidR="00A63A12">
        <w:t>Discussion</w:t>
      </w:r>
    </w:p>
    <w:p w14:paraId="314A24C0" w14:textId="6E83C9D5" w:rsidR="00B44BF4" w:rsidRPr="004F0ADD" w:rsidRDefault="00630AEF" w:rsidP="00B44BF4">
      <w:pPr>
        <w:rPr>
          <w:lang w:val="en-GB"/>
        </w:rPr>
      </w:pPr>
      <w:r>
        <w:rPr>
          <w:lang w:val="en-GB"/>
        </w:rPr>
        <w:t>For this meeting we would like to discuss the following aspect in the ongoing work on the LP-WUS signal design:</w:t>
      </w:r>
    </w:p>
    <w:p w14:paraId="0470B3E5" w14:textId="21FFD464" w:rsidR="00B44BF4" w:rsidRPr="00F12126" w:rsidRDefault="00630AEF" w:rsidP="00F12126">
      <w:pPr>
        <w:pStyle w:val="ListParagraph"/>
        <w:numPr>
          <w:ilvl w:val="0"/>
          <w:numId w:val="11"/>
        </w:numPr>
        <w:rPr>
          <w:lang w:val="en-GB"/>
        </w:rPr>
      </w:pPr>
      <w:r w:rsidRPr="00F12126">
        <w:rPr>
          <w:lang w:val="en-GB"/>
        </w:rPr>
        <w:t>Unbalanced coverage between LP-WU</w:t>
      </w:r>
      <w:r w:rsidR="007A2102" w:rsidRPr="00F12126">
        <w:rPr>
          <w:lang w:val="en-GB"/>
        </w:rPr>
        <w:t>R and MR</w:t>
      </w:r>
    </w:p>
    <w:p w14:paraId="22409AD7" w14:textId="0CB60795" w:rsidR="00E0729E" w:rsidRDefault="007A2102" w:rsidP="001145DB">
      <w:pPr>
        <w:jc w:val="both"/>
        <w:rPr>
          <w:lang w:val="en-GB" w:eastAsia="zh-CN"/>
        </w:rPr>
      </w:pPr>
      <w:r>
        <w:rPr>
          <w:lang w:val="en-GB" w:eastAsia="zh-CN"/>
        </w:rPr>
        <w:t>Based on the discussion in [2]</w:t>
      </w:r>
      <w:r w:rsidR="00946799">
        <w:rPr>
          <w:lang w:val="en-GB" w:eastAsia="zh-CN"/>
        </w:rPr>
        <w:t>, depending on how the LP-WUS is designed, there is a possibility of a coverage unbalance between the LP-WUR and the MR</w:t>
      </w:r>
      <w:r w:rsidR="005545B0">
        <w:rPr>
          <w:lang w:val="en-GB" w:eastAsia="zh-CN"/>
        </w:rPr>
        <w:t xml:space="preserve">. </w:t>
      </w:r>
      <w:r w:rsidR="00C6565A">
        <w:rPr>
          <w:lang w:val="en-GB" w:eastAsia="zh-CN"/>
        </w:rPr>
        <w:t xml:space="preserve">With </w:t>
      </w:r>
      <w:r w:rsidR="002D43BB">
        <w:rPr>
          <w:lang w:val="en-GB" w:eastAsia="zh-CN"/>
        </w:rPr>
        <w:t>insufficient coverage</w:t>
      </w:r>
      <w:r w:rsidR="001037D7">
        <w:rPr>
          <w:lang w:val="en-GB" w:eastAsia="zh-CN"/>
        </w:rPr>
        <w:t xml:space="preserve"> </w:t>
      </w:r>
      <w:r w:rsidR="00C6565A">
        <w:rPr>
          <w:lang w:val="en-GB" w:eastAsia="zh-CN"/>
        </w:rPr>
        <w:t>of</w:t>
      </w:r>
      <w:r w:rsidR="001037D7">
        <w:rPr>
          <w:lang w:val="en-GB" w:eastAsia="zh-CN"/>
        </w:rPr>
        <w:t xml:space="preserve"> LP-WUS</w:t>
      </w:r>
      <w:r w:rsidR="00C6565A">
        <w:rPr>
          <w:lang w:val="en-GB" w:eastAsia="zh-CN"/>
        </w:rPr>
        <w:t xml:space="preserve">, </w:t>
      </w:r>
      <w:r w:rsidR="00E0729E" w:rsidRPr="00E0729E">
        <w:rPr>
          <w:lang w:val="en-GB" w:eastAsia="zh-CN"/>
        </w:rPr>
        <w:t xml:space="preserve">the LP-WUR </w:t>
      </w:r>
      <w:r w:rsidR="003119EF">
        <w:rPr>
          <w:lang w:val="en-GB" w:eastAsia="zh-CN"/>
        </w:rPr>
        <w:t>ought to have significant</w:t>
      </w:r>
      <w:r w:rsidR="00E0729E" w:rsidRPr="00E0729E">
        <w:rPr>
          <w:lang w:val="en-GB" w:eastAsia="zh-CN"/>
        </w:rPr>
        <w:t xml:space="preserve"> performance degradation as it is not able to detect the LP-WUS signal indicating that the </w:t>
      </w:r>
      <w:r w:rsidR="003119EF">
        <w:rPr>
          <w:lang w:val="en-GB" w:eastAsia="zh-CN"/>
        </w:rPr>
        <w:t>MR should be activated</w:t>
      </w:r>
      <w:r w:rsidR="00E0729E" w:rsidRPr="00E0729E">
        <w:rPr>
          <w:lang w:val="en-GB" w:eastAsia="zh-CN"/>
        </w:rPr>
        <w:t xml:space="preserve"> </w:t>
      </w:r>
      <w:r w:rsidR="00C57ADA">
        <w:rPr>
          <w:lang w:val="en-GB" w:eastAsia="zh-CN"/>
        </w:rPr>
        <w:t>to perform any further operations</w:t>
      </w:r>
      <w:r w:rsidR="00E0729E" w:rsidRPr="00E0729E">
        <w:rPr>
          <w:lang w:val="en-GB" w:eastAsia="zh-CN"/>
        </w:rPr>
        <w:t xml:space="preserve">. </w:t>
      </w:r>
      <w:r w:rsidR="00BC06DD">
        <w:rPr>
          <w:lang w:val="en-GB" w:eastAsia="zh-CN"/>
        </w:rPr>
        <w:t>This in turn can leave</w:t>
      </w:r>
      <w:r w:rsidR="00E0729E" w:rsidRPr="00E0729E">
        <w:rPr>
          <w:lang w:val="en-GB" w:eastAsia="zh-CN"/>
        </w:rPr>
        <w:t xml:space="preserve"> the UE in a state where it does</w:t>
      </w:r>
      <w:r w:rsidR="00BC06DD">
        <w:rPr>
          <w:lang w:val="en-GB" w:eastAsia="zh-CN"/>
        </w:rPr>
        <w:t xml:space="preserve"> not</w:t>
      </w:r>
      <w:r w:rsidR="00E0729E" w:rsidRPr="00E0729E">
        <w:rPr>
          <w:lang w:val="en-GB" w:eastAsia="zh-CN"/>
        </w:rPr>
        <w:t xml:space="preserve"> wake up</w:t>
      </w:r>
      <w:r w:rsidR="00D352C6">
        <w:rPr>
          <w:lang w:val="en-GB" w:eastAsia="zh-CN"/>
        </w:rPr>
        <w:t xml:space="preserve"> </w:t>
      </w:r>
      <w:r w:rsidR="00DF7A3E">
        <w:rPr>
          <w:lang w:val="en-GB" w:eastAsia="zh-CN"/>
        </w:rPr>
        <w:t>for large periods of time</w:t>
      </w:r>
      <w:r w:rsidR="00E0729E" w:rsidRPr="00E0729E">
        <w:rPr>
          <w:lang w:val="en-GB" w:eastAsia="zh-CN"/>
        </w:rPr>
        <w:t xml:space="preserve"> as it was not triggered by the LP-WUR to do so, only </w:t>
      </w:r>
      <w:r w:rsidR="00BC06DD">
        <w:rPr>
          <w:lang w:val="en-GB" w:eastAsia="zh-CN"/>
        </w:rPr>
        <w:t xml:space="preserve">resuming operation </w:t>
      </w:r>
      <w:r w:rsidR="00E0729E" w:rsidRPr="00E0729E">
        <w:rPr>
          <w:lang w:val="en-GB" w:eastAsia="zh-CN"/>
        </w:rPr>
        <w:t>when there is no coverage level issues</w:t>
      </w:r>
      <w:r w:rsidR="00BC06DD">
        <w:rPr>
          <w:lang w:val="en-GB" w:eastAsia="zh-CN"/>
        </w:rPr>
        <w:t xml:space="preserve"> at LP-WUR</w:t>
      </w:r>
      <w:r w:rsidR="00E0729E" w:rsidRPr="00E0729E">
        <w:rPr>
          <w:lang w:val="en-GB" w:eastAsia="zh-CN"/>
        </w:rPr>
        <w:t>.</w:t>
      </w:r>
    </w:p>
    <w:p w14:paraId="3E4D8E8F" w14:textId="13991ED8" w:rsidR="00CB4203" w:rsidRPr="00724629" w:rsidRDefault="00CB4203" w:rsidP="001145DB">
      <w:pPr>
        <w:jc w:val="both"/>
        <w:rPr>
          <w:rFonts w:ascii="Calibri" w:hAnsi="Calibri"/>
          <w:i/>
          <w:iCs/>
          <w:sz w:val="22"/>
          <w:szCs w:val="22"/>
          <w:lang w:eastAsia="zh-TW"/>
        </w:rPr>
      </w:pPr>
      <w:r w:rsidRPr="00724629">
        <w:rPr>
          <w:rFonts w:ascii="Calibri" w:hAnsi="Calibri"/>
          <w:b/>
          <w:bCs/>
          <w:i/>
          <w:iCs/>
          <w:sz w:val="22"/>
          <w:szCs w:val="22"/>
          <w:lang w:eastAsia="zh-TW"/>
        </w:rPr>
        <w:t xml:space="preserve">Observation </w:t>
      </w:r>
      <w:r w:rsidR="009B33F3" w:rsidRPr="00724629">
        <w:rPr>
          <w:rFonts w:ascii="Calibri" w:hAnsi="Calibri"/>
          <w:b/>
          <w:bCs/>
          <w:i/>
          <w:iCs/>
          <w:sz w:val="22"/>
          <w:szCs w:val="22"/>
          <w:lang w:eastAsia="zh-TW"/>
        </w:rPr>
        <w:t>1</w:t>
      </w:r>
      <w:r w:rsidRPr="00724629">
        <w:rPr>
          <w:rFonts w:ascii="Calibri" w:hAnsi="Calibri"/>
          <w:b/>
          <w:bCs/>
          <w:i/>
          <w:iCs/>
          <w:sz w:val="22"/>
          <w:szCs w:val="22"/>
          <w:lang w:eastAsia="zh-TW"/>
        </w:rPr>
        <w:t>:</w:t>
      </w:r>
      <w:r w:rsidRPr="00724629">
        <w:rPr>
          <w:rFonts w:ascii="Calibri" w:hAnsi="Calibri"/>
          <w:i/>
          <w:iCs/>
          <w:sz w:val="22"/>
          <w:szCs w:val="22"/>
          <w:lang w:eastAsia="zh-TW"/>
        </w:rPr>
        <w:t xml:space="preserve"> It is assumed that</w:t>
      </w:r>
      <w:r w:rsidR="00DF00B3" w:rsidRPr="00724629">
        <w:rPr>
          <w:rFonts w:ascii="Calibri" w:hAnsi="Calibri"/>
          <w:i/>
          <w:iCs/>
          <w:sz w:val="22"/>
          <w:szCs w:val="22"/>
          <w:lang w:eastAsia="zh-TW"/>
        </w:rPr>
        <w:t xml:space="preserve"> when</w:t>
      </w:r>
      <w:r w:rsidRPr="00724629">
        <w:rPr>
          <w:rFonts w:ascii="Calibri" w:hAnsi="Calibri"/>
          <w:i/>
          <w:iCs/>
          <w:sz w:val="22"/>
          <w:szCs w:val="22"/>
          <w:lang w:eastAsia="zh-TW"/>
        </w:rPr>
        <w:t xml:space="preserve"> the main receiver is in the </w:t>
      </w:r>
      <w:r w:rsidR="009B33F3" w:rsidRPr="00724629">
        <w:rPr>
          <w:rFonts w:ascii="Calibri" w:hAnsi="Calibri"/>
          <w:i/>
          <w:iCs/>
          <w:sz w:val="22"/>
          <w:szCs w:val="22"/>
          <w:lang w:eastAsia="zh-TW"/>
        </w:rPr>
        <w:t>Ultra Deep Sleep</w:t>
      </w:r>
      <w:r w:rsidRPr="00724629">
        <w:rPr>
          <w:rFonts w:ascii="Calibri" w:hAnsi="Calibri"/>
          <w:i/>
          <w:iCs/>
          <w:sz w:val="22"/>
          <w:szCs w:val="22"/>
          <w:lang w:eastAsia="zh-TW"/>
        </w:rPr>
        <w:t xml:space="preserve"> </w:t>
      </w:r>
      <w:r w:rsidR="00856EBE" w:rsidRPr="00724629">
        <w:rPr>
          <w:rFonts w:ascii="Calibri" w:hAnsi="Calibri"/>
          <w:i/>
          <w:iCs/>
          <w:sz w:val="22"/>
          <w:szCs w:val="22"/>
          <w:lang w:eastAsia="zh-TW"/>
        </w:rPr>
        <w:t xml:space="preserve">mode, </w:t>
      </w:r>
      <w:r w:rsidR="00DF00B3" w:rsidRPr="00724629">
        <w:rPr>
          <w:rFonts w:ascii="Calibri" w:hAnsi="Calibri"/>
          <w:i/>
          <w:iCs/>
          <w:sz w:val="22"/>
          <w:szCs w:val="22"/>
          <w:lang w:eastAsia="zh-TW"/>
        </w:rPr>
        <w:t xml:space="preserve">it </w:t>
      </w:r>
      <w:r w:rsidR="00856EBE" w:rsidRPr="00724629">
        <w:rPr>
          <w:rFonts w:ascii="Calibri" w:hAnsi="Calibri"/>
          <w:i/>
          <w:iCs/>
          <w:sz w:val="22"/>
          <w:szCs w:val="22"/>
          <w:lang w:eastAsia="zh-TW"/>
        </w:rPr>
        <w:t>does</w:t>
      </w:r>
      <w:r w:rsidRPr="00724629">
        <w:rPr>
          <w:rFonts w:ascii="Calibri" w:hAnsi="Calibri"/>
          <w:i/>
          <w:iCs/>
          <w:sz w:val="22"/>
          <w:szCs w:val="22"/>
          <w:lang w:eastAsia="zh-TW"/>
        </w:rPr>
        <w:t xml:space="preserve"> not listen to any signals</w:t>
      </w:r>
      <w:r w:rsidR="00724629" w:rsidRPr="00724629">
        <w:rPr>
          <w:rFonts w:ascii="Calibri" w:hAnsi="Calibri"/>
          <w:i/>
          <w:iCs/>
          <w:sz w:val="22"/>
          <w:szCs w:val="22"/>
          <w:lang w:eastAsia="zh-TW"/>
        </w:rPr>
        <w:t>, only when it is</w:t>
      </w:r>
      <w:r w:rsidRPr="00724629">
        <w:rPr>
          <w:rFonts w:ascii="Calibri" w:hAnsi="Calibri"/>
          <w:i/>
          <w:iCs/>
          <w:sz w:val="22"/>
          <w:szCs w:val="22"/>
          <w:lang w:eastAsia="zh-TW"/>
        </w:rPr>
        <w:t xml:space="preserve"> waked up by the WUS signal.</w:t>
      </w:r>
    </w:p>
    <w:p w14:paraId="2815E125" w14:textId="4A39B4D7" w:rsidR="00075C1B" w:rsidRDefault="00075C1B" w:rsidP="00075C1B">
      <w:pPr>
        <w:jc w:val="both"/>
        <w:rPr>
          <w:lang w:eastAsia="zh-CN"/>
        </w:rPr>
      </w:pPr>
      <w:r w:rsidRPr="00A80E0D">
        <w:rPr>
          <w:lang w:eastAsia="zh-CN"/>
        </w:rPr>
        <w:t>One</w:t>
      </w:r>
      <w:r>
        <w:rPr>
          <w:lang w:eastAsia="zh-CN"/>
        </w:rPr>
        <w:t xml:space="preserve"> can also see already in the preliminary results that there is indeed a coverage unbalance between the LP-WUR and the MR in </w:t>
      </w:r>
      <w:r w:rsidR="00630C89">
        <w:rPr>
          <w:lang w:eastAsia="zh-CN"/>
        </w:rPr>
        <w:t>the</w:t>
      </w:r>
      <w:r>
        <w:rPr>
          <w:lang w:eastAsia="zh-CN"/>
        </w:rPr>
        <w:t xml:space="preserve"> contributions in [3].</w:t>
      </w:r>
    </w:p>
    <w:p w14:paraId="659F3735" w14:textId="2FA62FC7" w:rsidR="00075C1B" w:rsidRPr="00F12126" w:rsidRDefault="00075C1B" w:rsidP="001145DB">
      <w:pPr>
        <w:jc w:val="both"/>
        <w:rPr>
          <w:rFonts w:ascii="Calibri" w:hAnsi="Calibri"/>
          <w:i/>
          <w:iCs/>
          <w:sz w:val="22"/>
          <w:szCs w:val="22"/>
          <w:lang w:eastAsia="zh-TW"/>
        </w:rPr>
      </w:pPr>
      <w:r>
        <w:rPr>
          <w:rFonts w:ascii="Calibri" w:hAnsi="Calibri"/>
          <w:b/>
          <w:bCs/>
          <w:i/>
          <w:iCs/>
          <w:sz w:val="22"/>
          <w:szCs w:val="22"/>
          <w:lang w:eastAsia="zh-TW"/>
        </w:rPr>
        <w:t xml:space="preserve">Observation </w:t>
      </w:r>
      <w:r w:rsidR="009B33F3">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Coverage unbalance between LP-WUR and MR is already observed in the </w:t>
      </w:r>
      <w:r w:rsidR="0026701E">
        <w:rPr>
          <w:rFonts w:ascii="Calibri" w:hAnsi="Calibri"/>
          <w:i/>
          <w:iCs/>
          <w:sz w:val="22"/>
          <w:szCs w:val="22"/>
          <w:lang w:eastAsia="zh-TW"/>
        </w:rPr>
        <w:t>simulations provided by the companies in the previous meeting.</w:t>
      </w:r>
    </w:p>
    <w:p w14:paraId="6B34D0A4" w14:textId="3A491F40" w:rsidR="005545B0" w:rsidRDefault="005545B0" w:rsidP="001145DB">
      <w:pPr>
        <w:jc w:val="both"/>
        <w:rPr>
          <w:lang w:val="en-GB" w:eastAsia="zh-CN"/>
        </w:rPr>
      </w:pPr>
      <w:r>
        <w:rPr>
          <w:lang w:val="en-GB" w:eastAsia="zh-CN"/>
        </w:rPr>
        <w:t>To overcome this possible issue the following agreement was reached in RAN1#112-bis-e:</w:t>
      </w:r>
    </w:p>
    <w:tbl>
      <w:tblPr>
        <w:tblStyle w:val="TableGrid"/>
        <w:tblW w:w="0" w:type="auto"/>
        <w:tblLook w:val="04A0" w:firstRow="1" w:lastRow="0" w:firstColumn="1" w:lastColumn="0" w:noHBand="0" w:noVBand="1"/>
      </w:tblPr>
      <w:tblGrid>
        <w:gridCol w:w="9631"/>
      </w:tblGrid>
      <w:tr w:rsidR="002F7975" w14:paraId="1C063E22" w14:textId="77777777" w:rsidTr="002F7975">
        <w:tc>
          <w:tcPr>
            <w:tcW w:w="9631" w:type="dxa"/>
          </w:tcPr>
          <w:p w14:paraId="0536D9CB" w14:textId="77777777" w:rsidR="00C0509C" w:rsidRDefault="002F7975" w:rsidP="00C0509C">
            <w:pPr>
              <w:rPr>
                <w:rFonts w:cs="Times"/>
                <w:b/>
                <w:bCs/>
                <w:lang w:eastAsia="x-none"/>
              </w:rPr>
            </w:pPr>
            <w:r>
              <w:rPr>
                <w:rFonts w:cs="Times"/>
                <w:b/>
                <w:bCs/>
                <w:highlight w:val="green"/>
                <w:lang w:eastAsia="x-none"/>
              </w:rPr>
              <w:t>Agreement</w:t>
            </w:r>
          </w:p>
          <w:p w14:paraId="76D05CE3" w14:textId="0FDF5119" w:rsidR="002F7975" w:rsidRDefault="002F7975" w:rsidP="00C0509C">
            <w:pPr>
              <w:rPr>
                <w:rFonts w:cs="Times"/>
                <w:strike/>
                <w:lang w:eastAsia="x-none"/>
              </w:rPr>
            </w:pPr>
            <w:r>
              <w:rPr>
                <w:rFonts w:cs="Times"/>
                <w:iCs/>
              </w:rPr>
              <w:t>Study techniques/mechanisms to</w:t>
            </w:r>
            <w:r>
              <w:rPr>
                <w:rStyle w:val="apple-converted-space"/>
                <w:rFonts w:cs="Times"/>
                <w:iCs/>
              </w:rPr>
              <w:t> </w:t>
            </w:r>
            <w:r>
              <w:rPr>
                <w:rFonts w:cs="Times"/>
                <w:iCs/>
              </w:rPr>
              <w:t>enhance coverage performance of LP-WUS</w:t>
            </w:r>
          </w:p>
          <w:p w14:paraId="32886787" w14:textId="77777777" w:rsidR="002F7975" w:rsidRDefault="002F7975" w:rsidP="002F7975">
            <w:pPr>
              <w:pStyle w:val="ListParagraph"/>
              <w:numPr>
                <w:ilvl w:val="0"/>
                <w:numId w:val="9"/>
              </w:numPr>
              <w:spacing w:after="0"/>
              <w:contextualSpacing w:val="0"/>
              <w:rPr>
                <w:rFonts w:cs="Times"/>
              </w:rPr>
            </w:pPr>
            <w:r>
              <w:rPr>
                <w:rFonts w:cs="Times"/>
                <w:iCs/>
              </w:rPr>
              <w:t>Study potential gains available as well as drawback(s) of the technique(s)/mechanisms(s), e.g. system overhead, increased complexity network energy consumption etc…</w:t>
            </w:r>
          </w:p>
          <w:p w14:paraId="35F871A6" w14:textId="77777777" w:rsidR="002F7975" w:rsidRDefault="002F7975" w:rsidP="002F7975">
            <w:pPr>
              <w:pStyle w:val="ListParagraph"/>
              <w:numPr>
                <w:ilvl w:val="0"/>
                <w:numId w:val="9"/>
              </w:numPr>
              <w:spacing w:after="0"/>
              <w:contextualSpacing w:val="0"/>
              <w:rPr>
                <w:rFonts w:cs="Times"/>
              </w:rPr>
            </w:pPr>
            <w:r>
              <w:rPr>
                <w:rFonts w:cs="Times"/>
                <w:iCs/>
              </w:rPr>
              <w:t>Study potential issues and corresponding solutions for the case when LP-WUS coverage</w:t>
            </w:r>
            <w:r>
              <w:rPr>
                <w:rStyle w:val="apple-converted-space"/>
                <w:rFonts w:cs="Times"/>
                <w:iCs/>
              </w:rPr>
              <w:t> </w:t>
            </w:r>
            <w:r>
              <w:rPr>
                <w:rFonts w:cs="Times"/>
                <w:iCs/>
              </w:rPr>
              <w:t xml:space="preserve">is insufficient </w:t>
            </w:r>
          </w:p>
          <w:p w14:paraId="5C79CD92" w14:textId="77777777" w:rsidR="002F7975" w:rsidRPr="00C0509C" w:rsidRDefault="002F7975" w:rsidP="002F7975">
            <w:pPr>
              <w:pStyle w:val="ListParagraph"/>
              <w:numPr>
                <w:ilvl w:val="1"/>
                <w:numId w:val="9"/>
              </w:numPr>
              <w:spacing w:after="0"/>
              <w:contextualSpacing w:val="0"/>
              <w:rPr>
                <w:rFonts w:cs="Times"/>
              </w:rPr>
            </w:pPr>
            <w:r>
              <w:rPr>
                <w:rFonts w:cs="Times"/>
                <w:iCs/>
              </w:rPr>
              <w:t>At least study fallback mechanisms where the Main Radio switches to legacy operation in case the channel condition of</w:t>
            </w:r>
            <w:r>
              <w:rPr>
                <w:rStyle w:val="apple-converted-space"/>
                <w:rFonts w:cs="Times"/>
                <w:iCs/>
              </w:rPr>
              <w:t> </w:t>
            </w:r>
            <w:r>
              <w:rPr>
                <w:rFonts w:cs="Times"/>
                <w:iCs/>
              </w:rPr>
              <w:t>LP-WUS is not sufficient, e.g. below threshold.</w:t>
            </w:r>
          </w:p>
          <w:p w14:paraId="0B4CCAA1" w14:textId="244DEC95" w:rsidR="00C0509C" w:rsidRPr="00C0509C" w:rsidRDefault="00C0509C" w:rsidP="00C0509C">
            <w:pPr>
              <w:spacing w:after="0"/>
              <w:rPr>
                <w:rFonts w:cs="Times"/>
              </w:rPr>
            </w:pPr>
          </w:p>
        </w:tc>
      </w:tr>
    </w:tbl>
    <w:p w14:paraId="3BD8FD26" w14:textId="66318A17" w:rsidR="0009009C" w:rsidRDefault="00F12126" w:rsidP="001145DB">
      <w:pPr>
        <w:jc w:val="both"/>
        <w:rPr>
          <w:lang w:eastAsia="zh-CN"/>
        </w:rPr>
      </w:pPr>
      <w:r>
        <w:rPr>
          <w:lang w:eastAsia="zh-CN"/>
        </w:rPr>
        <w:lastRenderedPageBreak/>
        <w:t>A</w:t>
      </w:r>
      <w:r w:rsidR="00C0509C">
        <w:rPr>
          <w:lang w:eastAsia="zh-CN"/>
        </w:rPr>
        <w:t xml:space="preserve">s proponent of the </w:t>
      </w:r>
      <w:r w:rsidR="00EF5070">
        <w:rPr>
          <w:lang w:eastAsia="zh-CN"/>
        </w:rPr>
        <w:t>fallback mechanisms during the meeting, we would like to share our views</w:t>
      </w:r>
      <w:r w:rsidR="001E49CD">
        <w:rPr>
          <w:lang w:eastAsia="zh-CN"/>
        </w:rPr>
        <w:t xml:space="preserve"> </w:t>
      </w:r>
      <w:r w:rsidR="0009009C">
        <w:rPr>
          <w:lang w:eastAsia="zh-CN"/>
        </w:rPr>
        <w:t>on why such enhancement is essential in the LP-WUR framework.</w:t>
      </w:r>
    </w:p>
    <w:p w14:paraId="3C3A0951" w14:textId="60384EC2" w:rsidR="0009009C" w:rsidRDefault="0009009C" w:rsidP="001145DB">
      <w:pPr>
        <w:jc w:val="both"/>
        <w:rPr>
          <w:lang w:eastAsia="zh-CN"/>
        </w:rPr>
      </w:pPr>
      <w:r>
        <w:rPr>
          <w:lang w:eastAsia="zh-CN"/>
        </w:rPr>
        <w:t xml:space="preserve">We mentioned during the meeting that we are not opposed to any </w:t>
      </w:r>
      <w:r w:rsidR="00945179">
        <w:rPr>
          <w:lang w:eastAsia="zh-CN"/>
        </w:rPr>
        <w:t>technique or mechanism that enhances the coverage performance of LP-WUS, however we</w:t>
      </w:r>
      <w:r w:rsidR="00DA36D3">
        <w:rPr>
          <w:lang w:eastAsia="zh-CN"/>
        </w:rPr>
        <w:t xml:space="preserve"> have the understanding that such mechanism do not come for free, having consequences either on the network or the UE side. A list of different techniques was discussed but ultimately not agreed </w:t>
      </w:r>
      <w:r w:rsidR="0077744C">
        <w:rPr>
          <w:lang w:eastAsia="zh-CN"/>
        </w:rPr>
        <w:t>regarding</w:t>
      </w:r>
      <w:r w:rsidR="00DA36D3">
        <w:rPr>
          <w:lang w:eastAsia="zh-CN"/>
        </w:rPr>
        <w:t xml:space="preserve"> coverage enhancements techniques, </w:t>
      </w:r>
      <w:r w:rsidR="000703A0">
        <w:rPr>
          <w:lang w:eastAsia="zh-CN"/>
        </w:rPr>
        <w:t>with the final suggested proposal</w:t>
      </w:r>
      <w:r w:rsidR="008A4903">
        <w:rPr>
          <w:lang w:eastAsia="zh-CN"/>
        </w:rPr>
        <w:t xml:space="preserve"> (prior to </w:t>
      </w:r>
      <w:r w:rsidR="00CD420E">
        <w:rPr>
          <w:lang w:eastAsia="zh-CN"/>
        </w:rPr>
        <w:t>being removed)</w:t>
      </w:r>
      <w:r w:rsidR="000703A0">
        <w:rPr>
          <w:lang w:eastAsia="zh-CN"/>
        </w:rPr>
        <w:t xml:space="preserve"> containing:</w:t>
      </w:r>
    </w:p>
    <w:p w14:paraId="01173DA9" w14:textId="63A69466" w:rsidR="00B447B4" w:rsidRDefault="00B447B4" w:rsidP="00B447B4">
      <w:pPr>
        <w:pStyle w:val="ListParagraph"/>
        <w:numPr>
          <w:ilvl w:val="0"/>
          <w:numId w:val="9"/>
        </w:numPr>
        <w:jc w:val="both"/>
        <w:rPr>
          <w:lang w:eastAsia="zh-CN"/>
        </w:rPr>
      </w:pPr>
      <w:r>
        <w:rPr>
          <w:lang w:eastAsia="zh-CN"/>
        </w:rPr>
        <w:t>reducing payload size of LP-WUS</w:t>
      </w:r>
    </w:p>
    <w:p w14:paraId="73A5242E" w14:textId="7C82F6F1" w:rsidR="00B447B4" w:rsidRDefault="00B447B4" w:rsidP="00B447B4">
      <w:pPr>
        <w:pStyle w:val="ListParagraph"/>
        <w:numPr>
          <w:ilvl w:val="0"/>
          <w:numId w:val="9"/>
        </w:numPr>
        <w:jc w:val="both"/>
        <w:rPr>
          <w:lang w:eastAsia="zh-CN"/>
        </w:rPr>
      </w:pPr>
      <w:r>
        <w:rPr>
          <w:lang w:eastAsia="zh-CN"/>
        </w:rPr>
        <w:t>power boosting</w:t>
      </w:r>
    </w:p>
    <w:p w14:paraId="2169E3DD" w14:textId="42F7F444" w:rsidR="00B447B4" w:rsidRDefault="00B447B4" w:rsidP="00B447B4">
      <w:pPr>
        <w:pStyle w:val="ListParagraph"/>
        <w:numPr>
          <w:ilvl w:val="0"/>
          <w:numId w:val="9"/>
        </w:numPr>
        <w:jc w:val="both"/>
        <w:rPr>
          <w:lang w:eastAsia="zh-CN"/>
        </w:rPr>
      </w:pPr>
      <w:r>
        <w:rPr>
          <w:lang w:eastAsia="zh-CN"/>
        </w:rPr>
        <w:t>time domain solutions: repetition in time, interleaving in time</w:t>
      </w:r>
    </w:p>
    <w:p w14:paraId="76574A8E" w14:textId="3EE8B98E" w:rsidR="00B447B4" w:rsidRDefault="00B447B4" w:rsidP="00B447B4">
      <w:pPr>
        <w:pStyle w:val="ListParagraph"/>
        <w:numPr>
          <w:ilvl w:val="0"/>
          <w:numId w:val="9"/>
        </w:numPr>
        <w:jc w:val="both"/>
        <w:rPr>
          <w:lang w:eastAsia="zh-CN"/>
        </w:rPr>
      </w:pPr>
      <w:r>
        <w:rPr>
          <w:lang w:eastAsia="zh-CN"/>
        </w:rPr>
        <w:t>frequency domain solutions: wider bandwidth, repetition in frequency, frequency-hopping</w:t>
      </w:r>
    </w:p>
    <w:p w14:paraId="0DD42F69" w14:textId="58838477" w:rsidR="00B447B4" w:rsidRDefault="00B447B4" w:rsidP="00B447B4">
      <w:pPr>
        <w:pStyle w:val="ListParagraph"/>
        <w:numPr>
          <w:ilvl w:val="0"/>
          <w:numId w:val="9"/>
        </w:numPr>
        <w:jc w:val="both"/>
        <w:rPr>
          <w:lang w:eastAsia="zh-CN"/>
        </w:rPr>
      </w:pPr>
      <w:r>
        <w:rPr>
          <w:lang w:eastAsia="zh-CN"/>
        </w:rPr>
        <w:t>channel coding</w:t>
      </w:r>
    </w:p>
    <w:p w14:paraId="202B9282" w14:textId="12503B39" w:rsidR="00B447B4" w:rsidRDefault="00B447B4" w:rsidP="00B447B4">
      <w:pPr>
        <w:pStyle w:val="ListParagraph"/>
        <w:numPr>
          <w:ilvl w:val="0"/>
          <w:numId w:val="9"/>
        </w:numPr>
        <w:jc w:val="both"/>
        <w:rPr>
          <w:lang w:eastAsia="zh-CN"/>
        </w:rPr>
      </w:pPr>
      <w:r>
        <w:rPr>
          <w:lang w:eastAsia="zh-CN"/>
        </w:rPr>
        <w:t>FFS: code domain solutions: CDM between LP-WUSs</w:t>
      </w:r>
    </w:p>
    <w:p w14:paraId="42A04404" w14:textId="5D0F5955" w:rsidR="00B447B4" w:rsidRDefault="00B447B4" w:rsidP="00B447B4">
      <w:pPr>
        <w:pStyle w:val="ListParagraph"/>
        <w:numPr>
          <w:ilvl w:val="0"/>
          <w:numId w:val="9"/>
        </w:numPr>
        <w:jc w:val="both"/>
        <w:rPr>
          <w:lang w:eastAsia="zh-CN"/>
        </w:rPr>
      </w:pPr>
      <w:r>
        <w:rPr>
          <w:lang w:eastAsia="zh-CN"/>
        </w:rPr>
        <w:t>FFS: increased number of receive antennas</w:t>
      </w:r>
    </w:p>
    <w:p w14:paraId="195E2F89" w14:textId="44F758CF" w:rsidR="00B447B4" w:rsidRDefault="00B447B4" w:rsidP="00B447B4">
      <w:pPr>
        <w:pStyle w:val="ListParagraph"/>
        <w:numPr>
          <w:ilvl w:val="0"/>
          <w:numId w:val="9"/>
        </w:numPr>
        <w:jc w:val="both"/>
        <w:rPr>
          <w:lang w:eastAsia="zh-CN"/>
        </w:rPr>
      </w:pPr>
      <w:r>
        <w:rPr>
          <w:lang w:eastAsia="zh-CN"/>
        </w:rPr>
        <w:t>FFS: improved synchronization</w:t>
      </w:r>
    </w:p>
    <w:p w14:paraId="2DCC16EF" w14:textId="43069E71" w:rsidR="00CD420E" w:rsidRDefault="00B447B4" w:rsidP="00B447B4">
      <w:pPr>
        <w:pStyle w:val="ListParagraph"/>
        <w:numPr>
          <w:ilvl w:val="0"/>
          <w:numId w:val="9"/>
        </w:numPr>
        <w:jc w:val="both"/>
        <w:rPr>
          <w:lang w:eastAsia="zh-CN"/>
        </w:rPr>
      </w:pPr>
      <w:r>
        <w:rPr>
          <w:lang w:eastAsia="zh-CN"/>
        </w:rPr>
        <w:t>[other techniques are not precluded]</w:t>
      </w:r>
    </w:p>
    <w:p w14:paraId="443E4D29" w14:textId="1A9BDFA8" w:rsidR="000703A0" w:rsidRDefault="0050402B" w:rsidP="001145DB">
      <w:pPr>
        <w:jc w:val="both"/>
        <w:rPr>
          <w:lang w:eastAsia="zh-CN"/>
        </w:rPr>
      </w:pPr>
      <w:r>
        <w:rPr>
          <w:lang w:eastAsia="zh-CN"/>
        </w:rPr>
        <w:t>The potential coverage gain of these techniques is not be ignored, however it comes at the cost of</w:t>
      </w:r>
      <w:r w:rsidR="00743AE0">
        <w:rPr>
          <w:lang w:eastAsia="zh-CN"/>
        </w:rPr>
        <w:t xml:space="preserve"> potential</w:t>
      </w:r>
      <w:r>
        <w:rPr>
          <w:lang w:eastAsia="zh-CN"/>
        </w:rPr>
        <w:t xml:space="preserve"> extra overhead</w:t>
      </w:r>
      <w:r w:rsidR="00743AE0">
        <w:rPr>
          <w:lang w:eastAsia="zh-CN"/>
        </w:rPr>
        <w:t xml:space="preserve"> and </w:t>
      </w:r>
      <w:r w:rsidR="00F774A5">
        <w:rPr>
          <w:lang w:eastAsia="zh-CN"/>
        </w:rPr>
        <w:t xml:space="preserve">increased </w:t>
      </w:r>
      <w:r w:rsidR="00743AE0">
        <w:rPr>
          <w:lang w:eastAsia="zh-CN"/>
        </w:rPr>
        <w:t xml:space="preserve">network resources </w:t>
      </w:r>
      <w:r w:rsidR="00F774A5">
        <w:rPr>
          <w:lang w:eastAsia="zh-CN"/>
        </w:rPr>
        <w:t>usage which then leads also to extra</w:t>
      </w:r>
      <w:r w:rsidR="00743AE0">
        <w:rPr>
          <w:lang w:eastAsia="zh-CN"/>
        </w:rPr>
        <w:t xml:space="preserve"> network energy consumption</w:t>
      </w:r>
      <w:r w:rsidR="00F774A5">
        <w:rPr>
          <w:lang w:eastAsia="zh-CN"/>
        </w:rPr>
        <w:t xml:space="preserve">. At the same time, these solutions can </w:t>
      </w:r>
      <w:r w:rsidR="0077744C">
        <w:rPr>
          <w:lang w:eastAsia="zh-CN"/>
        </w:rPr>
        <w:t xml:space="preserve">also </w:t>
      </w:r>
      <w:r w:rsidR="00F774A5">
        <w:rPr>
          <w:lang w:eastAsia="zh-CN"/>
        </w:rPr>
        <w:t>increase the overall complexity of the LP-WUR</w:t>
      </w:r>
      <w:r w:rsidR="001552BF">
        <w:rPr>
          <w:lang w:eastAsia="zh-CN"/>
        </w:rPr>
        <w:t xml:space="preserve"> which can then deem the battery saving gains irrelevant.</w:t>
      </w:r>
      <w:r w:rsidR="00CB4203">
        <w:rPr>
          <w:lang w:eastAsia="zh-CN"/>
        </w:rPr>
        <w:t xml:space="preserve"> </w:t>
      </w:r>
      <w:r w:rsidR="00724629">
        <w:rPr>
          <w:lang w:eastAsia="zh-CN"/>
        </w:rPr>
        <w:t>Moreover,</w:t>
      </w:r>
      <w:r w:rsidR="00CB4203">
        <w:rPr>
          <w:lang w:eastAsia="zh-CN"/>
        </w:rPr>
        <w:t xml:space="preserve"> it is not clarified to which exten</w:t>
      </w:r>
      <w:r w:rsidR="00724629">
        <w:rPr>
          <w:lang w:eastAsia="zh-CN"/>
        </w:rPr>
        <w:t>t</w:t>
      </w:r>
      <w:r w:rsidR="00CB4203">
        <w:rPr>
          <w:lang w:eastAsia="zh-CN"/>
        </w:rPr>
        <w:t xml:space="preserve"> these techni</w:t>
      </w:r>
      <w:r w:rsidR="00724629">
        <w:rPr>
          <w:lang w:eastAsia="zh-CN"/>
        </w:rPr>
        <w:t>que</w:t>
      </w:r>
      <w:r w:rsidR="00CB4203">
        <w:rPr>
          <w:lang w:eastAsia="zh-CN"/>
        </w:rPr>
        <w:t>s</w:t>
      </w:r>
      <w:r w:rsidR="00724629">
        <w:rPr>
          <w:lang w:eastAsia="zh-CN"/>
        </w:rPr>
        <w:t>, either</w:t>
      </w:r>
      <w:r w:rsidR="00CB4203">
        <w:rPr>
          <w:lang w:eastAsia="zh-CN"/>
        </w:rPr>
        <w:t xml:space="preserve"> as standalone or in combination</w:t>
      </w:r>
      <w:r w:rsidR="00724629">
        <w:rPr>
          <w:lang w:eastAsia="zh-CN"/>
        </w:rPr>
        <w:t>,</w:t>
      </w:r>
      <w:r w:rsidR="00CB4203">
        <w:rPr>
          <w:lang w:eastAsia="zh-CN"/>
        </w:rPr>
        <w:t xml:space="preserve"> would solve the</w:t>
      </w:r>
      <w:r w:rsidR="00724629">
        <w:rPr>
          <w:lang w:eastAsia="zh-CN"/>
        </w:rPr>
        <w:t xml:space="preserve"> insufficient</w:t>
      </w:r>
      <w:r w:rsidR="00CB4203">
        <w:rPr>
          <w:lang w:eastAsia="zh-CN"/>
        </w:rPr>
        <w:t xml:space="preserve"> coverage problem.</w:t>
      </w:r>
    </w:p>
    <w:p w14:paraId="5DF41E21" w14:textId="3DAA73C8" w:rsidR="00001568" w:rsidRPr="00001568" w:rsidRDefault="00001568" w:rsidP="001145DB">
      <w:pPr>
        <w:jc w:val="both"/>
        <w:rPr>
          <w:rFonts w:ascii="Calibri" w:hAnsi="Calibri"/>
          <w:i/>
          <w:iCs/>
          <w:sz w:val="22"/>
          <w:szCs w:val="22"/>
          <w:lang w:eastAsia="zh-TW"/>
        </w:rPr>
      </w:pPr>
      <w:r>
        <w:rPr>
          <w:rFonts w:ascii="Calibri" w:hAnsi="Calibri"/>
          <w:b/>
          <w:bCs/>
          <w:i/>
          <w:iCs/>
          <w:sz w:val="22"/>
          <w:szCs w:val="22"/>
          <w:lang w:eastAsia="zh-TW"/>
        </w:rPr>
        <w:t xml:space="preserve">Observation </w:t>
      </w:r>
      <w:r w:rsidR="009B33F3">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Techniques/mechanisms to enhance LP-WUS coverage comes at the cost of increased network overhead, resources utilization, and energy consumption</w:t>
      </w:r>
      <w:r w:rsidR="00272EAC">
        <w:rPr>
          <w:rFonts w:ascii="Calibri" w:hAnsi="Calibri"/>
          <w:i/>
          <w:iCs/>
          <w:sz w:val="22"/>
          <w:szCs w:val="22"/>
          <w:lang w:eastAsia="zh-TW"/>
        </w:rPr>
        <w:t>. On the UE side it can</w:t>
      </w:r>
      <w:r>
        <w:rPr>
          <w:rFonts w:ascii="Calibri" w:hAnsi="Calibri"/>
          <w:i/>
          <w:iCs/>
          <w:sz w:val="22"/>
          <w:szCs w:val="22"/>
          <w:lang w:eastAsia="zh-TW"/>
        </w:rPr>
        <w:t xml:space="preserve"> increase</w:t>
      </w:r>
      <w:r w:rsidR="00272EAC">
        <w:rPr>
          <w:rFonts w:ascii="Calibri" w:hAnsi="Calibri"/>
          <w:i/>
          <w:iCs/>
          <w:sz w:val="22"/>
          <w:szCs w:val="22"/>
          <w:lang w:eastAsia="zh-TW"/>
        </w:rPr>
        <w:t xml:space="preserve"> the</w:t>
      </w:r>
      <w:r>
        <w:rPr>
          <w:rFonts w:ascii="Calibri" w:hAnsi="Calibri"/>
          <w:i/>
          <w:iCs/>
          <w:sz w:val="22"/>
          <w:szCs w:val="22"/>
          <w:lang w:eastAsia="zh-TW"/>
        </w:rPr>
        <w:t xml:space="preserve"> complexity of the LP-WUR which can diminish battery saving gains </w:t>
      </w:r>
      <w:r w:rsidR="00272EAC">
        <w:rPr>
          <w:rFonts w:ascii="Calibri" w:hAnsi="Calibri"/>
          <w:i/>
          <w:iCs/>
          <w:sz w:val="22"/>
          <w:szCs w:val="22"/>
          <w:lang w:eastAsia="zh-TW"/>
        </w:rPr>
        <w:t>benefits</w:t>
      </w:r>
      <w:r>
        <w:rPr>
          <w:rFonts w:ascii="Calibri" w:hAnsi="Calibri"/>
          <w:i/>
          <w:iCs/>
          <w:sz w:val="22"/>
          <w:szCs w:val="22"/>
          <w:lang w:eastAsia="zh-TW"/>
        </w:rPr>
        <w:t xml:space="preserve">. </w:t>
      </w:r>
    </w:p>
    <w:p w14:paraId="02FBA588" w14:textId="724F5F6A" w:rsidR="0077744C" w:rsidRDefault="00AB7A91" w:rsidP="001145DB">
      <w:pPr>
        <w:jc w:val="both"/>
        <w:rPr>
          <w:lang w:eastAsia="zh-CN"/>
        </w:rPr>
      </w:pPr>
      <w:r>
        <w:rPr>
          <w:lang w:eastAsia="zh-CN"/>
        </w:rPr>
        <w:t xml:space="preserve">On the other hand, a fallback mechanism where </w:t>
      </w:r>
      <w:r w:rsidRPr="00AB7A91">
        <w:rPr>
          <w:lang w:eastAsia="zh-CN"/>
        </w:rPr>
        <w:t>the Main Radio switches to legacy operation in case the channel condition of LP-WUS is not sufficient</w:t>
      </w:r>
      <w:r w:rsidR="002C701B">
        <w:rPr>
          <w:lang w:eastAsia="zh-CN"/>
        </w:rPr>
        <w:t xml:space="preserve">, is a natural solution for the scenarios where the coverage performance of the MR exceeds the LP-WUR one. </w:t>
      </w:r>
      <w:r w:rsidR="005967C2">
        <w:rPr>
          <w:lang w:eastAsia="zh-CN"/>
        </w:rPr>
        <w:t xml:space="preserve">Such mechanism would assure that the addition of the LP-WUR </w:t>
      </w:r>
      <w:r w:rsidR="00A73106">
        <w:rPr>
          <w:lang w:eastAsia="zh-CN"/>
        </w:rPr>
        <w:t>onto a mobile device is robust</w:t>
      </w:r>
      <w:r w:rsidR="00254607">
        <w:rPr>
          <w:lang w:eastAsia="zh-CN"/>
        </w:rPr>
        <w:t xml:space="preserve"> for live deployments,</w:t>
      </w:r>
      <w:r w:rsidR="00A86B55">
        <w:rPr>
          <w:lang w:eastAsia="zh-CN"/>
        </w:rPr>
        <w:t xml:space="preserve"> without the risk of overdesigning the LP-WUR/LP-WUS.</w:t>
      </w:r>
    </w:p>
    <w:p w14:paraId="7E837A21" w14:textId="73B0088B" w:rsidR="002F398C" w:rsidRPr="0086141C" w:rsidRDefault="00272EAC" w:rsidP="001145DB">
      <w:pPr>
        <w:jc w:val="both"/>
        <w:rPr>
          <w:rFonts w:ascii="Calibri" w:hAnsi="Calibri"/>
          <w:i/>
          <w:iCs/>
          <w:sz w:val="22"/>
          <w:szCs w:val="22"/>
          <w:lang w:eastAsia="zh-TW"/>
        </w:rPr>
      </w:pPr>
      <w:r>
        <w:rPr>
          <w:rFonts w:ascii="Calibri" w:hAnsi="Calibri"/>
          <w:b/>
          <w:bCs/>
          <w:i/>
          <w:iCs/>
          <w:sz w:val="22"/>
          <w:szCs w:val="22"/>
          <w:lang w:eastAsia="zh-TW"/>
        </w:rPr>
        <w:t xml:space="preserve">Observation </w:t>
      </w:r>
      <w:r w:rsidR="009B33F3">
        <w:rPr>
          <w:rFonts w:ascii="Calibri" w:hAnsi="Calibri"/>
          <w:b/>
          <w:bCs/>
          <w:i/>
          <w:iCs/>
          <w:sz w:val="22"/>
          <w:szCs w:val="22"/>
          <w:lang w:eastAsia="zh-TW"/>
        </w:rPr>
        <w:t>4</w:t>
      </w:r>
      <w:r w:rsidRPr="00902C1E">
        <w:rPr>
          <w:rFonts w:ascii="Calibri" w:hAnsi="Calibri"/>
          <w:b/>
          <w:bCs/>
          <w:i/>
          <w:iCs/>
          <w:sz w:val="22"/>
          <w:szCs w:val="22"/>
          <w:lang w:eastAsia="zh-TW"/>
        </w:rPr>
        <w:t xml:space="preserve">: </w:t>
      </w:r>
      <w:r>
        <w:rPr>
          <w:rFonts w:ascii="Calibri" w:hAnsi="Calibri"/>
          <w:i/>
          <w:iCs/>
          <w:sz w:val="22"/>
          <w:szCs w:val="22"/>
          <w:lang w:eastAsia="zh-TW"/>
        </w:rPr>
        <w:t>Fallback mechanism</w:t>
      </w:r>
      <w:r w:rsidR="00B17F59">
        <w:rPr>
          <w:rFonts w:ascii="Calibri" w:hAnsi="Calibri"/>
          <w:i/>
          <w:iCs/>
          <w:sz w:val="22"/>
          <w:szCs w:val="22"/>
          <w:lang w:eastAsia="zh-TW"/>
        </w:rPr>
        <w:t>s</w:t>
      </w:r>
      <w:r>
        <w:rPr>
          <w:rFonts w:ascii="Calibri" w:hAnsi="Calibri"/>
          <w:i/>
          <w:iCs/>
          <w:sz w:val="22"/>
          <w:szCs w:val="22"/>
          <w:lang w:eastAsia="zh-TW"/>
        </w:rPr>
        <w:t xml:space="preserve"> are a natural solution to tackle</w:t>
      </w:r>
      <w:r w:rsidR="00641AEC">
        <w:rPr>
          <w:rFonts w:ascii="Calibri" w:hAnsi="Calibri"/>
          <w:i/>
          <w:iCs/>
          <w:sz w:val="22"/>
          <w:szCs w:val="22"/>
          <w:lang w:eastAsia="zh-TW"/>
        </w:rPr>
        <w:t xml:space="preserve"> the issue of insufficient coverage of the LP-</w:t>
      </w:r>
      <w:r w:rsidR="00E5494B">
        <w:rPr>
          <w:rFonts w:ascii="Calibri" w:hAnsi="Calibri"/>
          <w:i/>
          <w:iCs/>
          <w:sz w:val="22"/>
          <w:szCs w:val="22"/>
          <w:lang w:eastAsia="zh-TW"/>
        </w:rPr>
        <w:t>WUS, assuring</w:t>
      </w:r>
      <w:r w:rsidR="00B17F59">
        <w:rPr>
          <w:rFonts w:ascii="Calibri" w:hAnsi="Calibri"/>
          <w:i/>
          <w:iCs/>
          <w:sz w:val="22"/>
          <w:szCs w:val="22"/>
          <w:lang w:eastAsia="zh-TW"/>
        </w:rPr>
        <w:t xml:space="preserve"> the robustness of the LP-WUR operation in live deployments without </w:t>
      </w:r>
      <w:r w:rsidR="00B75DC1">
        <w:rPr>
          <w:rFonts w:ascii="Calibri" w:hAnsi="Calibri"/>
          <w:i/>
          <w:iCs/>
          <w:sz w:val="22"/>
          <w:szCs w:val="22"/>
          <w:lang w:eastAsia="zh-TW"/>
        </w:rPr>
        <w:t>overdesigning LP-WUR/LP-WUS.</w:t>
      </w:r>
    </w:p>
    <w:p w14:paraId="7EE95F9A" w14:textId="570E5613" w:rsidR="0086141C" w:rsidRDefault="00766BA2" w:rsidP="001145DB">
      <w:pPr>
        <w:jc w:val="both"/>
        <w:rPr>
          <w:lang w:eastAsia="zh-CN"/>
        </w:rPr>
      </w:pPr>
      <w:r>
        <w:rPr>
          <w:lang w:eastAsia="zh-CN"/>
        </w:rPr>
        <w:t xml:space="preserve">We thus propose a framework for the fallback mechanism to be considered </w:t>
      </w:r>
      <w:r w:rsidR="00EC2736">
        <w:rPr>
          <w:lang w:eastAsia="zh-CN"/>
        </w:rPr>
        <w:t xml:space="preserve">within the LP-WUS procedure. </w:t>
      </w:r>
      <w:r w:rsidR="00DC2E7C">
        <w:rPr>
          <w:lang w:eastAsia="zh-CN"/>
        </w:rPr>
        <w:t xml:space="preserve">When the LP-WUR does not insufficient coverage, one can assume that it can operate normally, meaning that the MR can be kept in a Ultra Deep Sleep State, and it can be triggered by the LP-WUR to wake up and </w:t>
      </w:r>
      <w:r w:rsidR="005D67FC">
        <w:rPr>
          <w:lang w:eastAsia="zh-CN"/>
        </w:rPr>
        <w:t xml:space="preserve">execute any further operations e.g monitor PEI, monitor Paging occasion, etc. </w:t>
      </w:r>
      <w:r w:rsidR="00B75FAD">
        <w:rPr>
          <w:lang w:eastAsia="zh-CN"/>
        </w:rPr>
        <w:t>If insufficient coverage is observed by</w:t>
      </w:r>
      <w:r w:rsidR="00451A2E">
        <w:rPr>
          <w:lang w:eastAsia="zh-CN"/>
        </w:rPr>
        <w:t xml:space="preserve"> LP-WUR, a certain threshold</w:t>
      </w:r>
      <w:r w:rsidR="00721CED">
        <w:rPr>
          <w:lang w:eastAsia="zh-CN"/>
        </w:rPr>
        <w:t>/(s)</w:t>
      </w:r>
      <w:r w:rsidR="00451A2E">
        <w:rPr>
          <w:lang w:eastAsia="zh-CN"/>
        </w:rPr>
        <w:t xml:space="preserve"> should be known by the MR</w:t>
      </w:r>
      <w:r w:rsidR="002C0CDE">
        <w:rPr>
          <w:lang w:eastAsia="zh-CN"/>
        </w:rPr>
        <w:t xml:space="preserve"> in order be able to fallback to the legacy operation. This threshold can be </w:t>
      </w:r>
      <w:r w:rsidR="0031224C">
        <w:rPr>
          <w:lang w:eastAsia="zh-CN"/>
        </w:rPr>
        <w:t xml:space="preserve">configured by the </w:t>
      </w:r>
      <w:r w:rsidR="00724629">
        <w:rPr>
          <w:lang w:eastAsia="zh-CN"/>
        </w:rPr>
        <w:t>network and</w:t>
      </w:r>
      <w:r w:rsidR="003D0B98">
        <w:rPr>
          <w:lang w:eastAsia="zh-CN"/>
        </w:rPr>
        <w:t xml:space="preserve"> can refer to multiple types of information e.g timer, number of repetitions, etc.</w:t>
      </w:r>
    </w:p>
    <w:p w14:paraId="2666C405" w14:textId="06A9942C" w:rsidR="0031224C" w:rsidRDefault="0031224C" w:rsidP="0031224C">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00CE534A">
        <w:rPr>
          <w:rFonts w:ascii="Calibri" w:hAnsi="Calibri"/>
          <w:i/>
          <w:iCs/>
          <w:sz w:val="22"/>
          <w:szCs w:val="22"/>
          <w:lang w:eastAsia="zh-TW"/>
        </w:rPr>
        <w:t xml:space="preserve">Threshold/(s) for the fallback mechanism </w:t>
      </w:r>
      <w:r w:rsidR="00832F6C">
        <w:rPr>
          <w:rFonts w:ascii="Calibri" w:hAnsi="Calibri"/>
          <w:i/>
          <w:iCs/>
          <w:sz w:val="22"/>
          <w:szCs w:val="22"/>
          <w:lang w:eastAsia="zh-TW"/>
        </w:rPr>
        <w:t xml:space="preserve">can be configured </w:t>
      </w:r>
      <w:r w:rsidR="00CB4203">
        <w:rPr>
          <w:rFonts w:ascii="Calibri" w:hAnsi="Calibri"/>
          <w:i/>
          <w:iCs/>
          <w:sz w:val="22"/>
          <w:szCs w:val="22"/>
          <w:lang w:eastAsia="zh-TW"/>
        </w:rPr>
        <w:t xml:space="preserve">to </w:t>
      </w:r>
      <w:r w:rsidR="00832F6C">
        <w:rPr>
          <w:rFonts w:ascii="Calibri" w:hAnsi="Calibri"/>
          <w:i/>
          <w:iCs/>
          <w:sz w:val="22"/>
          <w:szCs w:val="22"/>
          <w:lang w:eastAsia="zh-TW"/>
        </w:rPr>
        <w:t xml:space="preserve">the MR by the network. </w:t>
      </w:r>
      <w:r w:rsidR="00724629">
        <w:rPr>
          <w:rFonts w:ascii="Calibri" w:hAnsi="Calibri"/>
          <w:i/>
          <w:iCs/>
          <w:sz w:val="22"/>
          <w:szCs w:val="22"/>
          <w:lang w:eastAsia="zh-TW"/>
        </w:rPr>
        <w:t>D</w:t>
      </w:r>
      <w:r w:rsidR="00CB4203">
        <w:rPr>
          <w:rFonts w:ascii="Calibri" w:hAnsi="Calibri"/>
          <w:i/>
          <w:iCs/>
          <w:sz w:val="22"/>
          <w:szCs w:val="22"/>
          <w:lang w:eastAsia="zh-TW"/>
        </w:rPr>
        <w:t xml:space="preserve">etails of </w:t>
      </w:r>
      <w:r w:rsidR="00724629">
        <w:rPr>
          <w:rFonts w:ascii="Calibri" w:hAnsi="Calibri"/>
          <w:i/>
          <w:iCs/>
          <w:sz w:val="22"/>
          <w:szCs w:val="22"/>
          <w:lang w:eastAsia="zh-TW"/>
        </w:rPr>
        <w:t xml:space="preserve">the </w:t>
      </w:r>
      <w:r w:rsidR="00CB4203">
        <w:rPr>
          <w:rFonts w:ascii="Calibri" w:hAnsi="Calibri"/>
          <w:i/>
          <w:iCs/>
          <w:sz w:val="22"/>
          <w:szCs w:val="22"/>
          <w:lang w:eastAsia="zh-TW"/>
        </w:rPr>
        <w:t>configuration can be up to RAN2.</w:t>
      </w:r>
    </w:p>
    <w:p w14:paraId="60F9F704" w14:textId="52A9CE04" w:rsidR="00A621E7" w:rsidRPr="00A621E7" w:rsidRDefault="009C02F1" w:rsidP="0031224C">
      <w:pPr>
        <w:jc w:val="both"/>
        <w:rPr>
          <w:lang w:eastAsia="zh-CN"/>
        </w:rPr>
      </w:pPr>
      <w:r>
        <w:rPr>
          <w:lang w:eastAsia="zh-CN"/>
        </w:rPr>
        <w:t>Based on the information of</w:t>
      </w:r>
      <w:r w:rsidR="00721CED">
        <w:rPr>
          <w:lang w:eastAsia="zh-CN"/>
        </w:rPr>
        <w:t xml:space="preserve"> the threshold/(s) for the fallback mechanism, </w:t>
      </w:r>
      <w:r w:rsidR="003D0B98">
        <w:rPr>
          <w:lang w:eastAsia="zh-CN"/>
        </w:rPr>
        <w:t>the MR</w:t>
      </w:r>
      <w:r>
        <w:rPr>
          <w:lang w:eastAsia="zh-CN"/>
        </w:rPr>
        <w:t xml:space="preserve"> can then fallback to the legacy operation, where it</w:t>
      </w:r>
      <w:r w:rsidR="00A407C0">
        <w:rPr>
          <w:lang w:eastAsia="zh-CN"/>
        </w:rPr>
        <w:t xml:space="preserve"> works independently of the LP-WUR, for a particular period of time. This period of time where the </w:t>
      </w:r>
      <w:r w:rsidR="006A380D">
        <w:rPr>
          <w:lang w:eastAsia="zh-CN"/>
        </w:rPr>
        <w:lastRenderedPageBreak/>
        <w:t>MR can operate in a legacy way can also be provided</w:t>
      </w:r>
      <w:r w:rsidR="003E492C">
        <w:rPr>
          <w:lang w:eastAsia="zh-CN"/>
        </w:rPr>
        <w:t xml:space="preserve"> by the network</w:t>
      </w:r>
      <w:r w:rsidR="00214FCE">
        <w:rPr>
          <w:lang w:eastAsia="zh-CN"/>
        </w:rPr>
        <w:t xml:space="preserve"> </w:t>
      </w:r>
      <w:r w:rsidR="003E492C">
        <w:rPr>
          <w:lang w:eastAsia="zh-CN"/>
        </w:rPr>
        <w:t>and can be set by</w:t>
      </w:r>
      <w:r w:rsidR="00F0513A">
        <w:rPr>
          <w:lang w:eastAsia="zh-CN"/>
        </w:rPr>
        <w:t xml:space="preserve"> any time units or by a</w:t>
      </w:r>
      <w:r w:rsidR="003E492C">
        <w:rPr>
          <w:lang w:eastAsia="zh-CN"/>
        </w:rPr>
        <w:t xml:space="preserve"> number of DRX cycles, before rolling back to</w:t>
      </w:r>
      <w:r w:rsidR="006842D3">
        <w:rPr>
          <w:lang w:eastAsia="zh-CN"/>
        </w:rPr>
        <w:t xml:space="preserve"> the operation guided by the LP-WUR.</w:t>
      </w:r>
    </w:p>
    <w:p w14:paraId="4AC98CAC" w14:textId="71FCE047" w:rsidR="006842D3" w:rsidRDefault="006842D3" w:rsidP="006842D3">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Pr>
          <w:rFonts w:ascii="Calibri" w:hAnsi="Calibri"/>
          <w:i/>
          <w:iCs/>
          <w:sz w:val="22"/>
          <w:szCs w:val="22"/>
          <w:lang w:eastAsia="zh-TW"/>
        </w:rPr>
        <w:t>The period of time where the MR can maintain legacy operation when the fallback mechanism</w:t>
      </w:r>
      <w:r w:rsidR="00F0513A">
        <w:rPr>
          <w:rFonts w:ascii="Calibri" w:hAnsi="Calibri"/>
          <w:i/>
          <w:iCs/>
          <w:sz w:val="22"/>
          <w:szCs w:val="22"/>
          <w:lang w:eastAsia="zh-TW"/>
        </w:rPr>
        <w:t xml:space="preserve"> is activated can be provided by the network</w:t>
      </w:r>
      <w:r>
        <w:rPr>
          <w:rFonts w:ascii="Calibri" w:hAnsi="Calibri"/>
          <w:i/>
          <w:iCs/>
          <w:sz w:val="22"/>
          <w:szCs w:val="22"/>
          <w:lang w:eastAsia="zh-TW"/>
        </w:rPr>
        <w:t>.</w:t>
      </w:r>
      <w:r w:rsidR="00F0513A">
        <w:rPr>
          <w:rFonts w:ascii="Calibri" w:hAnsi="Calibri"/>
          <w:i/>
          <w:iCs/>
          <w:sz w:val="22"/>
          <w:szCs w:val="22"/>
          <w:lang w:eastAsia="zh-TW"/>
        </w:rPr>
        <w:t xml:space="preserve"> </w:t>
      </w:r>
      <w:r w:rsidR="00113737">
        <w:rPr>
          <w:rFonts w:ascii="Calibri" w:hAnsi="Calibri"/>
          <w:i/>
          <w:iCs/>
          <w:sz w:val="22"/>
          <w:szCs w:val="22"/>
          <w:lang w:eastAsia="zh-TW"/>
        </w:rPr>
        <w:t>Details of the configuration can be up to RAN2.</w:t>
      </w:r>
    </w:p>
    <w:p w14:paraId="17235963" w14:textId="5C090E56" w:rsidR="0086141C" w:rsidRDefault="00557E39" w:rsidP="001145DB">
      <w:pPr>
        <w:jc w:val="both"/>
        <w:rPr>
          <w:lang w:eastAsia="zh-CN"/>
        </w:rPr>
      </w:pPr>
      <w:r>
        <w:rPr>
          <w:lang w:eastAsia="zh-CN"/>
        </w:rPr>
        <w:t>Since the</w:t>
      </w:r>
      <w:r w:rsidR="00207232">
        <w:rPr>
          <w:lang w:eastAsia="zh-CN"/>
        </w:rPr>
        <w:t xml:space="preserve"> MR </w:t>
      </w:r>
      <w:r>
        <w:rPr>
          <w:lang w:eastAsia="zh-CN"/>
        </w:rPr>
        <w:t xml:space="preserve">is able </w:t>
      </w:r>
      <w:r w:rsidR="00207232">
        <w:rPr>
          <w:lang w:eastAsia="zh-CN"/>
        </w:rPr>
        <w:t>to maintain the legacy operat</w:t>
      </w:r>
      <w:r>
        <w:rPr>
          <w:lang w:eastAsia="zh-CN"/>
        </w:rPr>
        <w:t>ion just for a period of time, after this period of time</w:t>
      </w:r>
      <w:r w:rsidR="00670866">
        <w:rPr>
          <w:lang w:eastAsia="zh-CN"/>
        </w:rPr>
        <w:t xml:space="preserve"> is reached, it can </w:t>
      </w:r>
      <w:r w:rsidR="001300B4">
        <w:rPr>
          <w:lang w:eastAsia="zh-CN"/>
        </w:rPr>
        <w:t>fa</w:t>
      </w:r>
      <w:r w:rsidR="00670866">
        <w:rPr>
          <w:lang w:eastAsia="zh-CN"/>
        </w:rPr>
        <w:t>llback to the operation with the LP-WUR</w:t>
      </w:r>
      <w:r w:rsidR="00040CC1">
        <w:rPr>
          <w:lang w:eastAsia="zh-CN"/>
        </w:rPr>
        <w:t xml:space="preserve"> and be kept in an Ultra Deep Sleep State</w:t>
      </w:r>
      <w:r w:rsidR="007273D3">
        <w:rPr>
          <w:lang w:eastAsia="zh-CN"/>
        </w:rPr>
        <w:t xml:space="preserve"> as envisioned. If after this period of time no insufficient coverage is observed, then the normal operation with LP-WUR ensues</w:t>
      </w:r>
      <w:r w:rsidR="00A63CE0">
        <w:rPr>
          <w:lang w:eastAsia="zh-CN"/>
        </w:rPr>
        <w:t xml:space="preserve">; if it is still observed, then the fallback mechanism can be activated again until no coverage issue is observed. </w:t>
      </w:r>
      <w:r w:rsidR="005565FB">
        <w:rPr>
          <w:lang w:eastAsia="zh-CN"/>
        </w:rPr>
        <w:t xml:space="preserve">This provides a good tradeoff between robustness of the system and battery saving at the UE. </w:t>
      </w:r>
      <w:r w:rsidR="00A63CE0">
        <w:rPr>
          <w:lang w:eastAsia="zh-CN"/>
        </w:rPr>
        <w:t>A schematic view of the fallback mechanism framework can be seen in Figure 1 below.</w:t>
      </w:r>
    </w:p>
    <w:p w14:paraId="36AAD28C" w14:textId="46839E64" w:rsidR="0086141C" w:rsidRDefault="00665F1B" w:rsidP="001145DB">
      <w:pPr>
        <w:jc w:val="both"/>
        <w:rPr>
          <w:lang w:eastAsia="zh-CN"/>
        </w:rPr>
      </w:pPr>
      <w:r>
        <w:rPr>
          <w:noProof/>
        </w:rPr>
        <mc:AlternateContent>
          <mc:Choice Requires="wps">
            <w:drawing>
              <wp:anchor distT="0" distB="0" distL="114300" distR="114300" simplePos="0" relativeHeight="251663360" behindDoc="0" locked="0" layoutInCell="1" allowOverlap="1" wp14:anchorId="4260477B" wp14:editId="14D9DA87">
                <wp:simplePos x="0" y="0"/>
                <wp:positionH relativeFrom="column">
                  <wp:posOffset>1682750</wp:posOffset>
                </wp:positionH>
                <wp:positionV relativeFrom="paragraph">
                  <wp:posOffset>4817745</wp:posOffset>
                </wp:positionV>
                <wp:extent cx="2673350" cy="635"/>
                <wp:effectExtent l="0" t="0" r="0" b="0"/>
                <wp:wrapSquare wrapText="bothSides"/>
                <wp:docPr id="61" name="Text Box 61"/>
                <wp:cNvGraphicFramePr/>
                <a:graphic xmlns:a="http://schemas.openxmlformats.org/drawingml/2006/main">
                  <a:graphicData uri="http://schemas.microsoft.com/office/word/2010/wordprocessingShape">
                    <wps:wsp>
                      <wps:cNvSpPr txBox="1"/>
                      <wps:spPr>
                        <a:xfrm>
                          <a:off x="0" y="0"/>
                          <a:ext cx="2673350" cy="635"/>
                        </a:xfrm>
                        <a:prstGeom prst="rect">
                          <a:avLst/>
                        </a:prstGeom>
                        <a:solidFill>
                          <a:prstClr val="white"/>
                        </a:solidFill>
                        <a:ln>
                          <a:noFill/>
                        </a:ln>
                      </wps:spPr>
                      <wps:txbx>
                        <w:txbxContent>
                          <w:p w14:paraId="4DDD86A7" w14:textId="2543F40F" w:rsidR="00665F1B" w:rsidRPr="00665F1B" w:rsidRDefault="00665F1B" w:rsidP="00665F1B">
                            <w:pPr>
                              <w:pStyle w:val="Caption"/>
                              <w:jc w:val="center"/>
                              <w:rPr>
                                <w:i w:val="0"/>
                                <w:iCs w:val="0"/>
                                <w:color w:val="auto"/>
                                <w:sz w:val="20"/>
                                <w:szCs w:val="20"/>
                                <w:lang w:eastAsia="zh-CN"/>
                              </w:rPr>
                            </w:pPr>
                            <w:r w:rsidRPr="00665F1B">
                              <w:rPr>
                                <w:i w:val="0"/>
                                <w:iCs w:val="0"/>
                                <w:color w:val="auto"/>
                                <w:sz w:val="20"/>
                                <w:szCs w:val="20"/>
                                <w:lang w:eastAsia="zh-CN"/>
                              </w:rPr>
                              <w:t xml:space="preserve">Figure </w:t>
                            </w:r>
                            <w:r w:rsidRPr="00665F1B">
                              <w:rPr>
                                <w:i w:val="0"/>
                                <w:iCs w:val="0"/>
                                <w:color w:val="auto"/>
                                <w:sz w:val="20"/>
                                <w:szCs w:val="20"/>
                                <w:lang w:eastAsia="zh-CN"/>
                              </w:rPr>
                              <w:fldChar w:fldCharType="begin"/>
                            </w:r>
                            <w:r w:rsidRPr="00665F1B">
                              <w:rPr>
                                <w:i w:val="0"/>
                                <w:iCs w:val="0"/>
                                <w:color w:val="auto"/>
                                <w:sz w:val="20"/>
                                <w:szCs w:val="20"/>
                                <w:lang w:eastAsia="zh-CN"/>
                              </w:rPr>
                              <w:instrText xml:space="preserve"> SEQ Figure \* ARABIC </w:instrText>
                            </w:r>
                            <w:r w:rsidRPr="00665F1B">
                              <w:rPr>
                                <w:i w:val="0"/>
                                <w:iCs w:val="0"/>
                                <w:color w:val="auto"/>
                                <w:sz w:val="20"/>
                                <w:szCs w:val="20"/>
                                <w:lang w:eastAsia="zh-CN"/>
                              </w:rPr>
                              <w:fldChar w:fldCharType="separate"/>
                            </w:r>
                            <w:r w:rsidRPr="00665F1B">
                              <w:rPr>
                                <w:i w:val="0"/>
                                <w:iCs w:val="0"/>
                                <w:color w:val="auto"/>
                                <w:sz w:val="20"/>
                                <w:szCs w:val="20"/>
                                <w:lang w:eastAsia="zh-CN"/>
                              </w:rPr>
                              <w:t>1</w:t>
                            </w:r>
                            <w:r w:rsidRPr="00665F1B">
                              <w:rPr>
                                <w:i w:val="0"/>
                                <w:iCs w:val="0"/>
                                <w:color w:val="auto"/>
                                <w:sz w:val="20"/>
                                <w:szCs w:val="20"/>
                                <w:lang w:eastAsia="zh-CN"/>
                              </w:rPr>
                              <w:fldChar w:fldCharType="end"/>
                            </w:r>
                            <w:r w:rsidRPr="00665F1B">
                              <w:rPr>
                                <w:i w:val="0"/>
                                <w:iCs w:val="0"/>
                                <w:color w:val="auto"/>
                                <w:sz w:val="20"/>
                                <w:szCs w:val="20"/>
                                <w:lang w:eastAsia="zh-CN"/>
                              </w:rPr>
                              <w:t>: Fallback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260477B" id="_x0000_t202" coordsize="21600,21600" o:spt="202" path="m,l,21600r21600,l21600,xe">
                <v:stroke joinstyle="miter"/>
                <v:path gradientshapeok="t" o:connecttype="rect"/>
              </v:shapetype>
              <v:shape id="Text Box 61" o:spid="_x0000_s1026" type="#_x0000_t202" style="position:absolute;left:0;text-align:left;margin-left:132.5pt;margin-top:379.35pt;width:210.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" stroked="f">
                <v:textbox style="mso-fit-shape-to-text:t" inset="0,0,0,0">
                  <w:txbxContent>
                    <w:p w14:paraId="4DDD86A7" w14:textId="2543F40F" w:rsidR="00665F1B" w:rsidRPr="00665F1B" w:rsidRDefault="00665F1B" w:rsidP="00665F1B">
                      <w:pPr>
                        <w:pStyle w:val="Caption"/>
                        <w:jc w:val="center"/>
                        <w:rPr>
                          <w:i w:val="0"/>
                          <w:iCs w:val="0"/>
                          <w:color w:val="auto"/>
                          <w:sz w:val="20"/>
                          <w:szCs w:val="20"/>
                          <w:lang w:eastAsia="zh-CN"/>
                        </w:rPr>
                      </w:pPr>
                      <w:r w:rsidRPr="00665F1B">
                        <w:rPr>
                          <w:i w:val="0"/>
                          <w:iCs w:val="0"/>
                          <w:color w:val="auto"/>
                          <w:sz w:val="20"/>
                          <w:szCs w:val="20"/>
                          <w:lang w:eastAsia="zh-CN"/>
                        </w:rPr>
                        <w:t xml:space="preserve">Figure </w:t>
                      </w:r>
                      <w:r w:rsidRPr="00665F1B">
                        <w:rPr>
                          <w:i w:val="0"/>
                          <w:iCs w:val="0"/>
                          <w:color w:val="auto"/>
                          <w:sz w:val="20"/>
                          <w:szCs w:val="20"/>
                          <w:lang w:eastAsia="zh-CN"/>
                        </w:rPr>
                        <w:fldChar w:fldCharType="begin"/>
                      </w:r>
                      <w:r w:rsidRPr="00665F1B">
                        <w:rPr>
                          <w:i w:val="0"/>
                          <w:iCs w:val="0"/>
                          <w:color w:val="auto"/>
                          <w:sz w:val="20"/>
                          <w:szCs w:val="20"/>
                          <w:lang w:eastAsia="zh-CN"/>
                        </w:rPr>
                        <w:instrText xml:space="preserve"> SEQ Figure \* ARABIC </w:instrText>
                      </w:r>
                      <w:r w:rsidRPr="00665F1B">
                        <w:rPr>
                          <w:i w:val="0"/>
                          <w:iCs w:val="0"/>
                          <w:color w:val="auto"/>
                          <w:sz w:val="20"/>
                          <w:szCs w:val="20"/>
                          <w:lang w:eastAsia="zh-CN"/>
                        </w:rPr>
                        <w:fldChar w:fldCharType="separate"/>
                      </w:r>
                      <w:r w:rsidRPr="00665F1B">
                        <w:rPr>
                          <w:i w:val="0"/>
                          <w:iCs w:val="0"/>
                          <w:color w:val="auto"/>
                          <w:sz w:val="20"/>
                          <w:szCs w:val="20"/>
                          <w:lang w:eastAsia="zh-CN"/>
                        </w:rPr>
                        <w:t>1</w:t>
                      </w:r>
                      <w:r w:rsidRPr="00665F1B">
                        <w:rPr>
                          <w:i w:val="0"/>
                          <w:iCs w:val="0"/>
                          <w:color w:val="auto"/>
                          <w:sz w:val="20"/>
                          <w:szCs w:val="20"/>
                          <w:lang w:eastAsia="zh-CN"/>
                        </w:rPr>
                        <w:fldChar w:fldCharType="end"/>
                      </w:r>
                      <w:r w:rsidRPr="00665F1B">
                        <w:rPr>
                          <w:i w:val="0"/>
                          <w:iCs w:val="0"/>
                          <w:color w:val="auto"/>
                          <w:sz w:val="20"/>
                          <w:szCs w:val="20"/>
                          <w:lang w:eastAsia="zh-CN"/>
                        </w:rPr>
                        <w:t>: Fallback Mechanism</w:t>
                      </w:r>
                    </w:p>
                  </w:txbxContent>
                </v:textbox>
                <w10:wrap type="square"/>
              </v:shape>
            </w:pict>
          </mc:Fallback>
        </mc:AlternateContent>
      </w:r>
      <w:r>
        <w:rPr>
          <w:noProof/>
          <w:lang w:eastAsia="zh-CN"/>
        </w:rPr>
        <mc:AlternateContent>
          <mc:Choice Requires="wpg">
            <w:drawing>
              <wp:anchor distT="0" distB="0" distL="114300" distR="114300" simplePos="0" relativeHeight="251661312" behindDoc="0" locked="0" layoutInCell="1" allowOverlap="1" wp14:anchorId="05E9F991" wp14:editId="7A2CFD33">
                <wp:simplePos x="0" y="0"/>
                <wp:positionH relativeFrom="column">
                  <wp:posOffset>1683380</wp:posOffset>
                </wp:positionH>
                <wp:positionV relativeFrom="paragraph">
                  <wp:posOffset>0</wp:posOffset>
                </wp:positionV>
                <wp:extent cx="2673350" cy="4760595"/>
                <wp:effectExtent l="0" t="0" r="0" b="1905"/>
                <wp:wrapSquare wrapText="bothSides"/>
                <wp:docPr id="60" name="Group 60"/>
                <wp:cNvGraphicFramePr/>
                <a:graphic xmlns:a="http://schemas.openxmlformats.org/drawingml/2006/main">
                  <a:graphicData uri="http://schemas.microsoft.com/office/word/2010/wordprocessingGroup">
                    <wpg:wgp>
                      <wpg:cNvGrpSpPr/>
                      <wpg:grpSpPr>
                        <a:xfrm>
                          <a:off x="0" y="0"/>
                          <a:ext cx="2673350" cy="4760595"/>
                          <a:chOff x="139700" y="0"/>
                          <a:chExt cx="3175000" cy="5884545"/>
                        </a:xfrm>
                      </wpg:grpSpPr>
                      <pic:pic xmlns:pic="http://schemas.openxmlformats.org/drawingml/2006/picture">
                        <pic:nvPicPr>
                          <pic:cNvPr id="45" name="Picture 45"/>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39700" y="0"/>
                            <a:ext cx="3175000" cy="1310005"/>
                          </a:xfrm>
                          <a:prstGeom prst="rect">
                            <a:avLst/>
                          </a:prstGeom>
                          <a:noFill/>
                        </pic:spPr>
                      </pic:pic>
                      <pic:pic xmlns:pic="http://schemas.openxmlformats.org/drawingml/2006/picture">
                        <pic:nvPicPr>
                          <pic:cNvPr id="46" name="Picture 46"/>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9700" y="1568451"/>
                            <a:ext cx="3170554" cy="1310005"/>
                          </a:xfrm>
                          <a:prstGeom prst="rect">
                            <a:avLst/>
                          </a:prstGeom>
                          <a:noFill/>
                        </pic:spPr>
                      </pic:pic>
                      <pic:pic xmlns:pic="http://schemas.openxmlformats.org/drawingml/2006/picture">
                        <pic:nvPicPr>
                          <pic:cNvPr id="47" name="Picture 4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87960" y="3111500"/>
                            <a:ext cx="3122295" cy="1306195"/>
                          </a:xfrm>
                          <a:prstGeom prst="rect">
                            <a:avLst/>
                          </a:prstGeom>
                          <a:noFill/>
                        </pic:spPr>
                      </pic:pic>
                      <pic:pic xmlns:pic="http://schemas.openxmlformats.org/drawingml/2006/picture">
                        <pic:nvPicPr>
                          <pic:cNvPr id="59" name="Picture 59"/>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39700" y="4578350"/>
                            <a:ext cx="3170555" cy="130619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2DC66F1F" id="Group 60" o:spid="_x0000_s1026" style="position:absolute;margin-left:132.55pt;margin-top:0;width:210.5pt;height:374.85pt;z-index:251661312;mso-width-relative:margin;mso-height-relative:margin" coordorigin="1397" coordsize="31750,588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27" type="#_x0000_t75" style="position:absolute;left:1397;width:31750;height:1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">
                  <v:imagedata r:id="rId11" o:title=""/>
                </v:shape>
                <v:shape id="Picture 46" o:spid="_x0000_s1028" type="#_x0000_t75" style="position:absolute;left:1397;top:15684;width:31705;height:1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">
                  <v:imagedata r:id="rId12" o:title=""/>
                </v:shape>
                <v:shape id="Picture 47" o:spid="_x0000_s1029" type="#_x0000_t75" style="position:absolute;left:1879;top:31115;width:31223;height:130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">
                  <v:imagedata r:id="rId13" o:title=""/>
                </v:shape>
                <v:shape id="Picture 59" o:spid="_x0000_s1030" type="#_x0000_t75" style="position:absolute;left:1397;top:45783;width:31705;height:130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">
                  <v:imagedata r:id="rId14" o:title=""/>
                </v:shape>
                <w10:wrap type="square"/>
              </v:group>
            </w:pict>
          </mc:Fallback>
        </mc:AlternateContent>
      </w:r>
    </w:p>
    <w:p w14:paraId="3465BB71" w14:textId="603B033B" w:rsidR="0086141C" w:rsidRDefault="0086141C" w:rsidP="001145DB">
      <w:pPr>
        <w:jc w:val="both"/>
        <w:rPr>
          <w:lang w:eastAsia="zh-CN"/>
        </w:rPr>
      </w:pPr>
    </w:p>
    <w:p w14:paraId="20ABA506" w14:textId="49C7B8D7" w:rsidR="0086141C" w:rsidRPr="005545B0" w:rsidRDefault="0086141C" w:rsidP="001145DB">
      <w:pPr>
        <w:jc w:val="both"/>
        <w:rPr>
          <w:lang w:eastAsia="zh-CN"/>
        </w:rPr>
      </w:pPr>
    </w:p>
    <w:p w14:paraId="7DFA525F" w14:textId="530BF091" w:rsidR="008D4DC9" w:rsidRDefault="008D4DC9" w:rsidP="001145DB">
      <w:pPr>
        <w:jc w:val="both"/>
        <w:rPr>
          <w:lang w:val="en-GB" w:eastAsia="zh-CN"/>
        </w:rPr>
      </w:pPr>
    </w:p>
    <w:p w14:paraId="617D1518" w14:textId="17F34223" w:rsidR="008D4DC9" w:rsidRDefault="008D4DC9" w:rsidP="001145DB">
      <w:pPr>
        <w:jc w:val="both"/>
        <w:rPr>
          <w:lang w:val="en-GB" w:eastAsia="zh-CN"/>
        </w:rPr>
      </w:pPr>
    </w:p>
    <w:p w14:paraId="7067BEFD" w14:textId="701F00CC" w:rsidR="008D4DC9" w:rsidRDefault="008D4DC9" w:rsidP="001145DB">
      <w:pPr>
        <w:jc w:val="both"/>
        <w:rPr>
          <w:lang w:val="en-GB" w:eastAsia="zh-CN"/>
        </w:rPr>
      </w:pPr>
    </w:p>
    <w:p w14:paraId="2403D15C" w14:textId="2767ACAF" w:rsidR="008D4DC9" w:rsidRDefault="008D4DC9" w:rsidP="001145DB">
      <w:pPr>
        <w:jc w:val="both"/>
        <w:rPr>
          <w:lang w:val="en-GB" w:eastAsia="zh-CN"/>
        </w:rPr>
      </w:pPr>
    </w:p>
    <w:p w14:paraId="6AC17FDE" w14:textId="7DD975E7" w:rsidR="008D4DC9" w:rsidRDefault="008D4DC9" w:rsidP="001145DB">
      <w:pPr>
        <w:jc w:val="both"/>
        <w:rPr>
          <w:lang w:val="en-GB" w:eastAsia="zh-CN"/>
        </w:rPr>
      </w:pPr>
    </w:p>
    <w:p w14:paraId="4722C399" w14:textId="717F6D6D" w:rsidR="008D4DC9" w:rsidRDefault="008D4DC9" w:rsidP="001145DB">
      <w:pPr>
        <w:jc w:val="both"/>
        <w:rPr>
          <w:lang w:val="en-GB" w:eastAsia="zh-CN"/>
        </w:rPr>
      </w:pPr>
    </w:p>
    <w:p w14:paraId="4A74E98D" w14:textId="242C8914" w:rsidR="008D4DC9" w:rsidRDefault="008D4DC9" w:rsidP="001145DB">
      <w:pPr>
        <w:jc w:val="both"/>
        <w:rPr>
          <w:lang w:val="en-GB" w:eastAsia="zh-CN"/>
        </w:rPr>
      </w:pPr>
    </w:p>
    <w:p w14:paraId="1C31D1BD" w14:textId="1A23EDD2" w:rsidR="008D4DC9" w:rsidRDefault="008D4DC9" w:rsidP="001145DB">
      <w:pPr>
        <w:jc w:val="both"/>
        <w:rPr>
          <w:lang w:val="en-GB" w:eastAsia="zh-CN"/>
        </w:rPr>
      </w:pPr>
    </w:p>
    <w:p w14:paraId="6DD959C0" w14:textId="67500D8B" w:rsidR="008D4DC9" w:rsidRDefault="008D4DC9" w:rsidP="001145DB">
      <w:pPr>
        <w:jc w:val="both"/>
        <w:rPr>
          <w:lang w:val="en-GB" w:eastAsia="zh-CN"/>
        </w:rPr>
      </w:pPr>
    </w:p>
    <w:p w14:paraId="4A25D251" w14:textId="62D685C1" w:rsidR="008D4DC9" w:rsidRDefault="008D4DC9" w:rsidP="001145DB">
      <w:pPr>
        <w:jc w:val="both"/>
        <w:rPr>
          <w:lang w:val="en-GB" w:eastAsia="zh-CN"/>
        </w:rPr>
      </w:pPr>
    </w:p>
    <w:p w14:paraId="74978E88" w14:textId="39D95522" w:rsidR="00392F1D" w:rsidRDefault="00392F1D" w:rsidP="001145DB">
      <w:pPr>
        <w:jc w:val="both"/>
        <w:rPr>
          <w:lang w:val="en-GB" w:eastAsia="zh-CN"/>
        </w:rPr>
      </w:pPr>
    </w:p>
    <w:p w14:paraId="4CA9DFF8" w14:textId="702A45D1" w:rsidR="00392F1D" w:rsidRDefault="00392F1D" w:rsidP="001145DB">
      <w:pPr>
        <w:jc w:val="both"/>
        <w:rPr>
          <w:lang w:val="en-GB" w:eastAsia="zh-CN"/>
        </w:rPr>
      </w:pPr>
    </w:p>
    <w:p w14:paraId="64D0D07E" w14:textId="133FA32E" w:rsidR="00392F1D" w:rsidRDefault="00392F1D" w:rsidP="001145DB">
      <w:pPr>
        <w:jc w:val="both"/>
        <w:rPr>
          <w:lang w:val="en-GB" w:eastAsia="zh-CN"/>
        </w:rPr>
      </w:pPr>
    </w:p>
    <w:p w14:paraId="2BC48DAE" w14:textId="722CC090" w:rsidR="005D4708" w:rsidRDefault="005D4708" w:rsidP="007D2780">
      <w:pPr>
        <w:jc w:val="both"/>
        <w:rPr>
          <w:lang w:eastAsia="zh-CN"/>
        </w:rPr>
      </w:pPr>
    </w:p>
    <w:p w14:paraId="065D4B5C" w14:textId="1215E21A" w:rsidR="005D4708" w:rsidRDefault="00F002D1" w:rsidP="007D2780">
      <w:pPr>
        <w:jc w:val="both"/>
        <w:rPr>
          <w:lang w:eastAsia="zh-CN"/>
        </w:rPr>
      </w:pPr>
      <w:r>
        <w:rPr>
          <w:lang w:eastAsia="zh-CN"/>
        </w:rPr>
        <w:t>With this, we would like to propose that this fallback mechanism framework is agreed. Any additional</w:t>
      </w:r>
      <w:r w:rsidR="005F62B0">
        <w:rPr>
          <w:lang w:eastAsia="zh-CN"/>
        </w:rPr>
        <w:t xml:space="preserve"> clarification on the threshold(s) and the mechanisms</w:t>
      </w:r>
      <w:r w:rsidR="006C0972">
        <w:rPr>
          <w:lang w:eastAsia="zh-CN"/>
        </w:rPr>
        <w:t xml:space="preserve"> for the MR to fallback can be further discussed</w:t>
      </w:r>
      <w:r w:rsidR="008453C4">
        <w:rPr>
          <w:lang w:eastAsia="zh-CN"/>
        </w:rPr>
        <w:t xml:space="preserve"> after the framework is agreed.</w:t>
      </w:r>
    </w:p>
    <w:p w14:paraId="407F8982" w14:textId="3B82864F" w:rsidR="008453C4" w:rsidRDefault="008453C4" w:rsidP="008453C4">
      <w:pPr>
        <w:jc w:val="both"/>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w:t>
      </w:r>
      <w:r w:rsidRPr="0050120C">
        <w:rPr>
          <w:rFonts w:ascii="Calibri" w:hAnsi="Calibri"/>
          <w:i/>
          <w:iCs/>
          <w:sz w:val="22"/>
          <w:szCs w:val="22"/>
          <w:lang w:eastAsia="zh-TW"/>
        </w:rPr>
        <w:t xml:space="preserve"> Agree on a fallback mechanism framework</w:t>
      </w:r>
      <w:r w:rsidR="0050120C" w:rsidRPr="0050120C">
        <w:rPr>
          <w:rFonts w:ascii="Calibri" w:hAnsi="Calibri"/>
          <w:i/>
          <w:iCs/>
          <w:sz w:val="22"/>
          <w:szCs w:val="22"/>
          <w:lang w:eastAsia="zh-TW"/>
        </w:rPr>
        <w:t xml:space="preserve"> based on certain threshold/(s) and limit its operation fo</w:t>
      </w:r>
      <w:r w:rsidR="00381B47">
        <w:rPr>
          <w:rFonts w:ascii="Calibri" w:hAnsi="Calibri"/>
          <w:i/>
          <w:iCs/>
          <w:sz w:val="22"/>
          <w:szCs w:val="22"/>
          <w:lang w:eastAsia="zh-TW"/>
        </w:rPr>
        <w:t>r</w:t>
      </w:r>
      <w:r w:rsidR="0050120C" w:rsidRPr="0050120C">
        <w:rPr>
          <w:rFonts w:ascii="Calibri" w:hAnsi="Calibri"/>
          <w:i/>
          <w:iCs/>
          <w:sz w:val="22"/>
          <w:szCs w:val="22"/>
          <w:lang w:eastAsia="zh-TW"/>
        </w:rPr>
        <w:t xml:space="preserve"> a period of time. Any further details can be discussed after fallback mechanism framework is agreed.</w:t>
      </w:r>
    </w:p>
    <w:p w14:paraId="427086EB" w14:textId="77777777" w:rsidR="00B44BF4" w:rsidRPr="006E13D1" w:rsidRDefault="00B44BF4" w:rsidP="00B44BF4">
      <w:pPr>
        <w:pStyle w:val="Heading1"/>
      </w:pPr>
      <w:r>
        <w:rPr>
          <w:lang w:eastAsia="zh-CN"/>
        </w:rPr>
        <w:lastRenderedPageBreak/>
        <w:t>4</w:t>
      </w:r>
      <w:r w:rsidRPr="006E13D1">
        <w:tab/>
      </w:r>
      <w:r w:rsidRPr="00551B11">
        <w:t>Conclusions</w:t>
      </w:r>
    </w:p>
    <w:p w14:paraId="71F4B6E4" w14:textId="77777777" w:rsidR="00B44BF4" w:rsidRDefault="00B44BF4" w:rsidP="000D03E3">
      <w:pPr>
        <w:jc w:val="both"/>
      </w:pPr>
      <w:r>
        <w:t>In this contribution, the following observations and proposals are made:</w:t>
      </w:r>
    </w:p>
    <w:p w14:paraId="2E605E1D" w14:textId="6AD3405C" w:rsidR="00724629" w:rsidRPr="00724629" w:rsidRDefault="00724629" w:rsidP="000D03E3">
      <w:pPr>
        <w:jc w:val="both"/>
        <w:rPr>
          <w:rFonts w:ascii="Calibri" w:hAnsi="Calibri"/>
          <w:i/>
          <w:iCs/>
          <w:sz w:val="22"/>
          <w:szCs w:val="22"/>
          <w:lang w:eastAsia="zh-TW"/>
        </w:rPr>
      </w:pPr>
      <w:r w:rsidRPr="00724629">
        <w:rPr>
          <w:rFonts w:ascii="Calibri" w:hAnsi="Calibri"/>
          <w:b/>
          <w:bCs/>
          <w:i/>
          <w:iCs/>
          <w:sz w:val="22"/>
          <w:szCs w:val="22"/>
          <w:lang w:eastAsia="zh-TW"/>
        </w:rPr>
        <w:t>Observation 1:</w:t>
      </w:r>
      <w:r w:rsidRPr="00724629">
        <w:rPr>
          <w:rFonts w:ascii="Calibri" w:hAnsi="Calibri"/>
          <w:i/>
          <w:iCs/>
          <w:sz w:val="22"/>
          <w:szCs w:val="22"/>
          <w:lang w:eastAsia="zh-TW"/>
        </w:rPr>
        <w:t xml:space="preserve"> It is assumed that when the main receiver is in the Ultra Deep Sleep mode, it does not listen to any signals, only when it is waked up by the WUS signal.</w:t>
      </w:r>
    </w:p>
    <w:p w14:paraId="1263AF71" w14:textId="0282C015" w:rsidR="0050120C" w:rsidRPr="00F12126" w:rsidRDefault="0050120C" w:rsidP="0050120C">
      <w:pPr>
        <w:jc w:val="both"/>
        <w:rPr>
          <w:rFonts w:ascii="Calibri" w:hAnsi="Calibri"/>
          <w:i/>
          <w:iCs/>
          <w:sz w:val="22"/>
          <w:szCs w:val="22"/>
          <w:lang w:eastAsia="zh-TW"/>
        </w:rPr>
      </w:pPr>
      <w:r>
        <w:rPr>
          <w:rFonts w:ascii="Calibri" w:hAnsi="Calibri"/>
          <w:b/>
          <w:bCs/>
          <w:i/>
          <w:iCs/>
          <w:sz w:val="22"/>
          <w:szCs w:val="22"/>
          <w:lang w:eastAsia="zh-TW"/>
        </w:rPr>
        <w:t xml:space="preserve">Observation </w:t>
      </w:r>
      <w:r w:rsidR="00724629">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Coverage unbalance between LP-WUR and MR is already observed in the simulations provided by the companies in the previous meeting.</w:t>
      </w:r>
    </w:p>
    <w:p w14:paraId="047A0AE5" w14:textId="09FB97CA" w:rsidR="0050120C" w:rsidRPr="00001568" w:rsidRDefault="0050120C" w:rsidP="0050120C">
      <w:pPr>
        <w:jc w:val="both"/>
        <w:rPr>
          <w:rFonts w:ascii="Calibri" w:hAnsi="Calibri"/>
          <w:i/>
          <w:iCs/>
          <w:sz w:val="22"/>
          <w:szCs w:val="22"/>
          <w:lang w:eastAsia="zh-TW"/>
        </w:rPr>
      </w:pPr>
      <w:r>
        <w:rPr>
          <w:rFonts w:ascii="Calibri" w:hAnsi="Calibri"/>
          <w:b/>
          <w:bCs/>
          <w:i/>
          <w:iCs/>
          <w:sz w:val="22"/>
          <w:szCs w:val="22"/>
          <w:lang w:eastAsia="zh-TW"/>
        </w:rPr>
        <w:t xml:space="preserve">Observation </w:t>
      </w:r>
      <w:r w:rsidR="00724629">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 xml:space="preserve">Techniques/mechanisms to enhance LP-WUS coverage comes at the cost of increased network overhead, resources utilization, and energy consumption. On the UE side it can increase the complexity of the LP-WUR which can diminish battery saving gains benefits. </w:t>
      </w:r>
    </w:p>
    <w:p w14:paraId="02DA204D" w14:textId="1892F11D" w:rsidR="0050120C" w:rsidRPr="0086141C" w:rsidRDefault="0050120C" w:rsidP="0050120C">
      <w:pPr>
        <w:jc w:val="both"/>
        <w:rPr>
          <w:rFonts w:ascii="Calibri" w:hAnsi="Calibri"/>
          <w:i/>
          <w:iCs/>
          <w:sz w:val="22"/>
          <w:szCs w:val="22"/>
          <w:lang w:eastAsia="zh-TW"/>
        </w:rPr>
      </w:pPr>
      <w:r>
        <w:rPr>
          <w:rFonts w:ascii="Calibri" w:hAnsi="Calibri"/>
          <w:b/>
          <w:bCs/>
          <w:i/>
          <w:iCs/>
          <w:sz w:val="22"/>
          <w:szCs w:val="22"/>
          <w:lang w:eastAsia="zh-TW"/>
        </w:rPr>
        <w:t xml:space="preserve">Observation </w:t>
      </w:r>
      <w:r w:rsidR="00724629">
        <w:rPr>
          <w:rFonts w:ascii="Calibri" w:hAnsi="Calibri"/>
          <w:b/>
          <w:bCs/>
          <w:i/>
          <w:iCs/>
          <w:sz w:val="22"/>
          <w:szCs w:val="22"/>
          <w:lang w:eastAsia="zh-TW"/>
        </w:rPr>
        <w:t>4</w:t>
      </w:r>
      <w:r w:rsidRPr="00902C1E">
        <w:rPr>
          <w:rFonts w:ascii="Calibri" w:hAnsi="Calibri"/>
          <w:b/>
          <w:bCs/>
          <w:i/>
          <w:iCs/>
          <w:sz w:val="22"/>
          <w:szCs w:val="22"/>
          <w:lang w:eastAsia="zh-TW"/>
        </w:rPr>
        <w:t xml:space="preserve">: </w:t>
      </w:r>
      <w:r>
        <w:rPr>
          <w:rFonts w:ascii="Calibri" w:hAnsi="Calibri"/>
          <w:i/>
          <w:iCs/>
          <w:sz w:val="22"/>
          <w:szCs w:val="22"/>
          <w:lang w:eastAsia="zh-TW"/>
        </w:rPr>
        <w:t>Fallback mechanisms are a natural solution to tackle the issue of insufficient coverage of the LP-WUS, assuring the robustness of the LP-WUR operation in live deployments without overdesigning LP-WUR/LP-WUS.</w:t>
      </w:r>
    </w:p>
    <w:p w14:paraId="31807C56" w14:textId="77777777" w:rsidR="00214FCE" w:rsidRDefault="00214FCE" w:rsidP="00214FCE">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Pr>
          <w:rFonts w:ascii="Calibri" w:hAnsi="Calibri"/>
          <w:i/>
          <w:iCs/>
          <w:sz w:val="22"/>
          <w:szCs w:val="22"/>
          <w:lang w:eastAsia="zh-TW"/>
        </w:rPr>
        <w:t>Threshold/(s) for the fallback mechanism can be configured to the MR by the network. Details of the configuration can be up to RAN2.</w:t>
      </w:r>
    </w:p>
    <w:p w14:paraId="1034E267" w14:textId="77777777" w:rsidR="00214FCE" w:rsidRDefault="00214FCE" w:rsidP="0050120C">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Pr>
          <w:rFonts w:ascii="Calibri" w:hAnsi="Calibri"/>
          <w:i/>
          <w:iCs/>
          <w:sz w:val="22"/>
          <w:szCs w:val="22"/>
          <w:lang w:eastAsia="zh-TW"/>
        </w:rPr>
        <w:t>The period of time where the MR can maintain legacy operation when the fallback mechanism is activated can be provided by the network. Details of the configuration can be up to RAN2</w:t>
      </w:r>
    </w:p>
    <w:p w14:paraId="2F0D7624" w14:textId="4AF766F0" w:rsidR="0050120C" w:rsidRDefault="0050120C" w:rsidP="0050120C">
      <w:pPr>
        <w:jc w:val="both"/>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w:t>
      </w:r>
      <w:r w:rsidRPr="0050120C">
        <w:rPr>
          <w:rFonts w:ascii="Calibri" w:hAnsi="Calibri"/>
          <w:i/>
          <w:iCs/>
          <w:sz w:val="22"/>
          <w:szCs w:val="22"/>
          <w:lang w:eastAsia="zh-TW"/>
        </w:rPr>
        <w:t xml:space="preserve"> Agree on a fallback mechanism framework based on certain threshold/(s) and limit its operation fo</w:t>
      </w:r>
      <w:r w:rsidR="00237791">
        <w:rPr>
          <w:rFonts w:ascii="Calibri" w:hAnsi="Calibri"/>
          <w:i/>
          <w:iCs/>
          <w:sz w:val="22"/>
          <w:szCs w:val="22"/>
          <w:lang w:eastAsia="zh-TW"/>
        </w:rPr>
        <w:t>r</w:t>
      </w:r>
      <w:r w:rsidRPr="0050120C">
        <w:rPr>
          <w:rFonts w:ascii="Calibri" w:hAnsi="Calibri"/>
          <w:i/>
          <w:iCs/>
          <w:sz w:val="22"/>
          <w:szCs w:val="22"/>
          <w:lang w:eastAsia="zh-TW"/>
        </w:rPr>
        <w:t xml:space="preserve"> a period of time. Any further details can be discussed after fallback mechanism framework is agreed.</w:t>
      </w:r>
    </w:p>
    <w:p w14:paraId="425C2BB7" w14:textId="77777777" w:rsidR="00B44BF4" w:rsidRPr="006E13D1" w:rsidRDefault="00B44BF4" w:rsidP="00B44BF4">
      <w:pPr>
        <w:pStyle w:val="Heading1"/>
      </w:pPr>
      <w:r w:rsidRPr="006E13D1">
        <w:t>References</w:t>
      </w:r>
    </w:p>
    <w:p w14:paraId="20FCB130" w14:textId="1B397858" w:rsidR="00405F3C" w:rsidRDefault="00150BB4" w:rsidP="00C222E5">
      <w:pPr>
        <w:pStyle w:val="ListParagraph"/>
        <w:numPr>
          <w:ilvl w:val="0"/>
          <w:numId w:val="1"/>
        </w:numPr>
        <w:jc w:val="both"/>
        <w:rPr>
          <w:lang w:eastAsia="zh-CN"/>
        </w:rPr>
      </w:pPr>
      <w:r w:rsidRPr="00150BB4">
        <w:rPr>
          <w:lang w:eastAsia="zh-CN"/>
        </w:rPr>
        <w:t>RP-222644</w:t>
      </w:r>
      <w:r w:rsidR="00B44BF4" w:rsidRPr="00C17B80">
        <w:rPr>
          <w:lang w:eastAsia="zh-CN"/>
        </w:rPr>
        <w:t>, “</w:t>
      </w:r>
      <w:r w:rsidR="00631C76" w:rsidRPr="00631C76">
        <w:rPr>
          <w:lang w:eastAsia="zh-CN"/>
        </w:rPr>
        <w:t>Study on low-power Wake-up Signal and Receiver for NR</w:t>
      </w:r>
      <w:r w:rsidR="00B44BF4" w:rsidRPr="00C17B80">
        <w:rPr>
          <w:lang w:eastAsia="zh-CN"/>
        </w:rPr>
        <w:t>”, vivo, 3GPP RAN#9</w:t>
      </w:r>
      <w:r w:rsidR="00631C76">
        <w:rPr>
          <w:lang w:eastAsia="zh-CN"/>
        </w:rPr>
        <w:t>7-e</w:t>
      </w:r>
      <w:r w:rsidR="00B44BF4" w:rsidRPr="00C17B80">
        <w:rPr>
          <w:lang w:eastAsia="zh-CN"/>
        </w:rPr>
        <w:t xml:space="preserve">, </w:t>
      </w:r>
      <w:r w:rsidR="00631C76">
        <w:rPr>
          <w:lang w:eastAsia="zh-CN"/>
        </w:rPr>
        <w:t>12</w:t>
      </w:r>
      <w:r w:rsidR="00B44BF4" w:rsidRPr="00C17B80">
        <w:rPr>
          <w:lang w:eastAsia="zh-CN"/>
        </w:rPr>
        <w:t>-</w:t>
      </w:r>
      <w:r w:rsidR="00631C76">
        <w:rPr>
          <w:lang w:eastAsia="zh-CN"/>
        </w:rPr>
        <w:t>16</w:t>
      </w:r>
      <w:r w:rsidR="00B44BF4" w:rsidRPr="00C17B80">
        <w:rPr>
          <w:lang w:eastAsia="zh-CN"/>
        </w:rPr>
        <w:t xml:space="preserve"> </w:t>
      </w:r>
      <w:r w:rsidR="004635B4">
        <w:rPr>
          <w:lang w:eastAsia="zh-CN"/>
        </w:rPr>
        <w:t>September</w:t>
      </w:r>
      <w:r w:rsidR="00B44BF4" w:rsidRPr="00C17B80">
        <w:rPr>
          <w:lang w:eastAsia="zh-CN"/>
        </w:rPr>
        <w:t xml:space="preserve"> 202</w:t>
      </w:r>
      <w:r w:rsidR="004635B4">
        <w:rPr>
          <w:lang w:eastAsia="zh-CN"/>
        </w:rPr>
        <w:t>2</w:t>
      </w:r>
      <w:r w:rsidR="00B44BF4" w:rsidRPr="00C17B80">
        <w:rPr>
          <w:lang w:eastAsia="zh-CN"/>
        </w:rPr>
        <w:t>.</w:t>
      </w:r>
    </w:p>
    <w:p w14:paraId="10F46948" w14:textId="3B850F2B" w:rsidR="001A0242" w:rsidRPr="00405F3C" w:rsidRDefault="0045339B" w:rsidP="00C222E5">
      <w:pPr>
        <w:pStyle w:val="ListParagraph"/>
        <w:numPr>
          <w:ilvl w:val="0"/>
          <w:numId w:val="1"/>
        </w:numPr>
        <w:jc w:val="both"/>
        <w:rPr>
          <w:lang w:eastAsia="zh-CN"/>
        </w:rPr>
      </w:pPr>
      <w:r w:rsidRPr="0045339B">
        <w:rPr>
          <w:lang w:val="en-GB"/>
        </w:rPr>
        <w:t>R1-2304144</w:t>
      </w:r>
      <w:r>
        <w:rPr>
          <w:lang w:val="en-GB"/>
        </w:rPr>
        <w:t>, “</w:t>
      </w:r>
      <w:r w:rsidRPr="0045339B">
        <w:rPr>
          <w:lang w:val="en-GB"/>
        </w:rPr>
        <w:t>Summary#3 of discussions on L1 signal design and procedure for low power WUS</w:t>
      </w:r>
      <w:r>
        <w:rPr>
          <w:lang w:val="en-GB"/>
        </w:rPr>
        <w:t>”, Moderator (Nordic</w:t>
      </w:r>
      <w:r w:rsidR="00466534">
        <w:rPr>
          <w:lang w:val="en-GB"/>
        </w:rPr>
        <w:t xml:space="preserve"> </w:t>
      </w:r>
      <w:r w:rsidR="00466534" w:rsidRPr="00466534">
        <w:rPr>
          <w:lang w:val="en-GB"/>
        </w:rPr>
        <w:t>Semiconductor ASA</w:t>
      </w:r>
      <w:r w:rsidR="00466534">
        <w:rPr>
          <w:lang w:val="en-GB"/>
        </w:rPr>
        <w:t>), 3GPP RAN1</w:t>
      </w:r>
      <w:r w:rsidR="009A4EBF">
        <w:rPr>
          <w:lang w:val="en-GB"/>
        </w:rPr>
        <w:t xml:space="preserve">#112-bis-e, </w:t>
      </w:r>
      <w:r w:rsidR="00A85B31">
        <w:rPr>
          <w:lang w:val="en-GB"/>
        </w:rPr>
        <w:t>17-26 April 2023.</w:t>
      </w:r>
    </w:p>
    <w:p w14:paraId="1C3D4A6F" w14:textId="071EE801" w:rsidR="00405F3C" w:rsidRDefault="00B85239" w:rsidP="00C222E5">
      <w:pPr>
        <w:pStyle w:val="ListParagraph"/>
        <w:numPr>
          <w:ilvl w:val="0"/>
          <w:numId w:val="1"/>
        </w:numPr>
        <w:jc w:val="both"/>
        <w:rPr>
          <w:lang w:eastAsia="zh-CN"/>
        </w:rPr>
      </w:pPr>
      <w:r w:rsidRPr="00B85239">
        <w:rPr>
          <w:lang w:eastAsia="zh-CN"/>
        </w:rPr>
        <w:t>R1-2304151</w:t>
      </w:r>
      <w:r>
        <w:rPr>
          <w:lang w:eastAsia="zh-CN"/>
        </w:rPr>
        <w:t>, “</w:t>
      </w:r>
      <w:r w:rsidR="007A3286" w:rsidRPr="007A3286">
        <w:rPr>
          <w:lang w:eastAsia="zh-CN"/>
        </w:rPr>
        <w:t>FL Summary #1 of evaluation results on LP-WUS/WUR</w:t>
      </w:r>
      <w:r>
        <w:rPr>
          <w:lang w:eastAsia="zh-CN"/>
        </w:rPr>
        <w:t>”</w:t>
      </w:r>
      <w:r w:rsidR="007A3286">
        <w:rPr>
          <w:lang w:eastAsia="zh-CN"/>
        </w:rPr>
        <w:t>, Moderator (vivo),</w:t>
      </w:r>
      <w:r w:rsidR="007A3286">
        <w:rPr>
          <w:lang w:val="en-GB"/>
        </w:rPr>
        <w:t xml:space="preserve"> 3GPP RAN1#112-bis-e, 17-26 April 2023.</w:t>
      </w:r>
    </w:p>
    <w:p w14:paraId="2FC7FA9E" w14:textId="77777777" w:rsidR="00B44BF4" w:rsidRPr="00406CD2" w:rsidRDefault="00B44BF4" w:rsidP="00B44BF4">
      <w:pPr>
        <w:overflowPunct w:val="0"/>
        <w:autoSpaceDE w:val="0"/>
        <w:autoSpaceDN w:val="0"/>
        <w:adjustRightInd w:val="0"/>
        <w:textAlignment w:val="baseline"/>
        <w:rPr>
          <w:lang w:eastAsia="zh-CN"/>
        </w:rPr>
      </w:pPr>
    </w:p>
    <w:p w14:paraId="55EC4BDF" w14:textId="77777777" w:rsidR="00927522" w:rsidRDefault="00927522"/>
    <w:sectPr w:rsidR="00927522" w:rsidSect="00F0548C">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3807" w14:textId="77777777" w:rsidR="00C47205" w:rsidRDefault="00C47205" w:rsidP="00B44BF4">
      <w:pPr>
        <w:spacing w:after="0"/>
      </w:pPr>
      <w:r>
        <w:separator/>
      </w:r>
    </w:p>
  </w:endnote>
  <w:endnote w:type="continuationSeparator" w:id="0">
    <w:p w14:paraId="04378AC9" w14:textId="77777777" w:rsidR="00C47205" w:rsidRDefault="00C47205" w:rsidP="00B44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84022" w14:textId="77777777" w:rsidR="00942733" w:rsidRDefault="00013D51">
    <w:pPr>
      <w:pStyle w:val="Footer"/>
    </w:pPr>
    <w:r>
      <mc:AlternateContent>
        <mc:Choice Requires="wps">
          <w:drawing>
            <wp:anchor distT="0" distB="0" distL="114300" distR="114300" simplePos="0" relativeHeight="251657216" behindDoc="0" locked="0" layoutInCell="0" allowOverlap="1" wp14:anchorId="77217987" wp14:editId="5A40344A">
              <wp:simplePos x="0" y="0"/>
              <wp:positionH relativeFrom="page">
                <wp:posOffset>0</wp:posOffset>
              </wp:positionH>
              <wp:positionV relativeFrom="page">
                <wp:posOffset>10229215</wp:posOffset>
              </wp:positionV>
              <wp:extent cx="7560945" cy="273050"/>
              <wp:effectExtent l="0" t="0" r="0" b="12700"/>
              <wp:wrapNone/>
              <wp:docPr id="1" name="MSIPCMdcc2482baddfd613e176710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7217987" id="_x0000_t202" coordsize="21600,21600" o:spt="202" path="m,l,21600r21600,l21600,xe">
              <v:stroke joinstyle="miter"/>
              <v:path gradientshapeok="t" o:connecttype="rect"/>
            </v:shapetype>
            <v:shape id="MSIPCMdcc2482baddfd613e1767109" o:spid="_x0000_s1027"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0FBD" w14:textId="77777777" w:rsidR="00C47205" w:rsidRDefault="00C47205" w:rsidP="00B44BF4">
      <w:pPr>
        <w:spacing w:after="0"/>
      </w:pPr>
      <w:r>
        <w:separator/>
      </w:r>
    </w:p>
  </w:footnote>
  <w:footnote w:type="continuationSeparator" w:id="0">
    <w:p w14:paraId="46AE0CEE" w14:textId="77777777" w:rsidR="00C47205" w:rsidRDefault="00C47205" w:rsidP="00B44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0E5C08DA"/>
    <w:multiLevelType w:val="hybridMultilevel"/>
    <w:tmpl w:val="A34E9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1A0142"/>
    <w:multiLevelType w:val="hybridMultilevel"/>
    <w:tmpl w:val="ECF05B2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D0D450E"/>
    <w:multiLevelType w:val="hybridMultilevel"/>
    <w:tmpl w:val="E2D47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75B04"/>
    <w:multiLevelType w:val="hybridMultilevel"/>
    <w:tmpl w:val="1E108EC4"/>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780" w:hanging="360"/>
      </w:pPr>
      <w:rPr>
        <w:rFonts w:ascii="Arial" w:hAnsi="Arial" w:hint="default"/>
      </w:rPr>
    </w:lvl>
    <w:lvl w:ilvl="2" w:tplc="2188DDE8">
      <w:start w:val="1"/>
      <w:numFmt w:val="bullet"/>
      <w:lvlText w:val="•"/>
      <w:lvlJc w:val="left"/>
      <w:pPr>
        <w:ind w:left="1200" w:hanging="36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A2206"/>
    <w:multiLevelType w:val="hybridMultilevel"/>
    <w:tmpl w:val="DD60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C273D6"/>
    <w:multiLevelType w:val="hybridMultilevel"/>
    <w:tmpl w:val="12049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4172343">
    <w:abstractNumId w:val="4"/>
  </w:num>
  <w:num w:numId="2" w16cid:durableId="392895166">
    <w:abstractNumId w:val="10"/>
  </w:num>
  <w:num w:numId="3" w16cid:durableId="607856332">
    <w:abstractNumId w:val="5"/>
  </w:num>
  <w:num w:numId="4" w16cid:durableId="78869304">
    <w:abstractNumId w:val="0"/>
  </w:num>
  <w:num w:numId="5" w16cid:durableId="253586236">
    <w:abstractNumId w:val="7"/>
  </w:num>
  <w:num w:numId="6" w16cid:durableId="684988059">
    <w:abstractNumId w:val="9"/>
  </w:num>
  <w:num w:numId="7" w16cid:durableId="1709137827">
    <w:abstractNumId w:val="6"/>
  </w:num>
  <w:num w:numId="8" w16cid:durableId="833186155">
    <w:abstractNumId w:val="1"/>
  </w:num>
  <w:num w:numId="9" w16cid:durableId="376857557">
    <w:abstractNumId w:val="8"/>
  </w:num>
  <w:num w:numId="10" w16cid:durableId="659239122">
    <w:abstractNumId w:val="3"/>
  </w:num>
  <w:num w:numId="11" w16cid:durableId="17198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F4"/>
    <w:rsid w:val="00001568"/>
    <w:rsid w:val="00013D51"/>
    <w:rsid w:val="00025820"/>
    <w:rsid w:val="00035382"/>
    <w:rsid w:val="00040CC1"/>
    <w:rsid w:val="000703A0"/>
    <w:rsid w:val="00075C1B"/>
    <w:rsid w:val="00076AD3"/>
    <w:rsid w:val="0009009C"/>
    <w:rsid w:val="000A6402"/>
    <w:rsid w:val="000D03E3"/>
    <w:rsid w:val="000E4F6C"/>
    <w:rsid w:val="001037D7"/>
    <w:rsid w:val="00113737"/>
    <w:rsid w:val="001145DB"/>
    <w:rsid w:val="001300B4"/>
    <w:rsid w:val="00150BB4"/>
    <w:rsid w:val="001552BF"/>
    <w:rsid w:val="00161DA0"/>
    <w:rsid w:val="001A0242"/>
    <w:rsid w:val="001D606A"/>
    <w:rsid w:val="001E38C7"/>
    <w:rsid w:val="001E49CD"/>
    <w:rsid w:val="001F1AC0"/>
    <w:rsid w:val="00207232"/>
    <w:rsid w:val="00214FCE"/>
    <w:rsid w:val="00231F23"/>
    <w:rsid w:val="00237791"/>
    <w:rsid w:val="00254607"/>
    <w:rsid w:val="0026701E"/>
    <w:rsid w:val="00272EAC"/>
    <w:rsid w:val="002735EE"/>
    <w:rsid w:val="002C0CDE"/>
    <w:rsid w:val="002C701B"/>
    <w:rsid w:val="002D43BB"/>
    <w:rsid w:val="002F398C"/>
    <w:rsid w:val="002F7975"/>
    <w:rsid w:val="003119EF"/>
    <w:rsid w:val="0031224C"/>
    <w:rsid w:val="00317E2A"/>
    <w:rsid w:val="003406BE"/>
    <w:rsid w:val="00350818"/>
    <w:rsid w:val="00381B47"/>
    <w:rsid w:val="00392F1D"/>
    <w:rsid w:val="003B63DE"/>
    <w:rsid w:val="003D0B98"/>
    <w:rsid w:val="003D0F7A"/>
    <w:rsid w:val="003E492C"/>
    <w:rsid w:val="003E5504"/>
    <w:rsid w:val="00405F3C"/>
    <w:rsid w:val="00432B20"/>
    <w:rsid w:val="00440C64"/>
    <w:rsid w:val="00451A2E"/>
    <w:rsid w:val="0045339B"/>
    <w:rsid w:val="004635B4"/>
    <w:rsid w:val="00466534"/>
    <w:rsid w:val="004B0BB2"/>
    <w:rsid w:val="004B4146"/>
    <w:rsid w:val="0050120C"/>
    <w:rsid w:val="0050402B"/>
    <w:rsid w:val="00512F81"/>
    <w:rsid w:val="005171E0"/>
    <w:rsid w:val="00541182"/>
    <w:rsid w:val="005545B0"/>
    <w:rsid w:val="005565FB"/>
    <w:rsid w:val="00557E39"/>
    <w:rsid w:val="005769BF"/>
    <w:rsid w:val="00591FB9"/>
    <w:rsid w:val="005965C1"/>
    <w:rsid w:val="005967C2"/>
    <w:rsid w:val="005A464F"/>
    <w:rsid w:val="005D4708"/>
    <w:rsid w:val="005D67FC"/>
    <w:rsid w:val="005E76C6"/>
    <w:rsid w:val="005F62B0"/>
    <w:rsid w:val="00630AEF"/>
    <w:rsid w:val="00630C89"/>
    <w:rsid w:val="00631C76"/>
    <w:rsid w:val="00641AEC"/>
    <w:rsid w:val="00643BFF"/>
    <w:rsid w:val="0064486D"/>
    <w:rsid w:val="0065499F"/>
    <w:rsid w:val="0065651A"/>
    <w:rsid w:val="00665F1B"/>
    <w:rsid w:val="00670866"/>
    <w:rsid w:val="006842D3"/>
    <w:rsid w:val="006A380D"/>
    <w:rsid w:val="006A76FD"/>
    <w:rsid w:val="006C0972"/>
    <w:rsid w:val="006C7550"/>
    <w:rsid w:val="00713A75"/>
    <w:rsid w:val="00721CED"/>
    <w:rsid w:val="00724629"/>
    <w:rsid w:val="007273D3"/>
    <w:rsid w:val="00743AE0"/>
    <w:rsid w:val="00762043"/>
    <w:rsid w:val="00766BA2"/>
    <w:rsid w:val="0077744C"/>
    <w:rsid w:val="007877E9"/>
    <w:rsid w:val="007A2102"/>
    <w:rsid w:val="007A3286"/>
    <w:rsid w:val="007C0E8A"/>
    <w:rsid w:val="007D2780"/>
    <w:rsid w:val="007D2E99"/>
    <w:rsid w:val="00832F6C"/>
    <w:rsid w:val="00844B59"/>
    <w:rsid w:val="008453C4"/>
    <w:rsid w:val="00856EBE"/>
    <w:rsid w:val="0086141C"/>
    <w:rsid w:val="008A4903"/>
    <w:rsid w:val="008C433F"/>
    <w:rsid w:val="008D2A07"/>
    <w:rsid w:val="008D4DC9"/>
    <w:rsid w:val="008D76D9"/>
    <w:rsid w:val="00927522"/>
    <w:rsid w:val="0093570F"/>
    <w:rsid w:val="0094000D"/>
    <w:rsid w:val="00945179"/>
    <w:rsid w:val="00946799"/>
    <w:rsid w:val="00980166"/>
    <w:rsid w:val="009A4EBF"/>
    <w:rsid w:val="009A79A5"/>
    <w:rsid w:val="009B33F3"/>
    <w:rsid w:val="009B660E"/>
    <w:rsid w:val="009C02F1"/>
    <w:rsid w:val="009E0A7A"/>
    <w:rsid w:val="009E649C"/>
    <w:rsid w:val="00A25789"/>
    <w:rsid w:val="00A407C0"/>
    <w:rsid w:val="00A54D0E"/>
    <w:rsid w:val="00A621E7"/>
    <w:rsid w:val="00A63A12"/>
    <w:rsid w:val="00A63CE0"/>
    <w:rsid w:val="00A73106"/>
    <w:rsid w:val="00A807AF"/>
    <w:rsid w:val="00A80E0D"/>
    <w:rsid w:val="00A85B31"/>
    <w:rsid w:val="00A86B55"/>
    <w:rsid w:val="00A950FC"/>
    <w:rsid w:val="00AB7A91"/>
    <w:rsid w:val="00AD0324"/>
    <w:rsid w:val="00AD3681"/>
    <w:rsid w:val="00AD5F7D"/>
    <w:rsid w:val="00B0235D"/>
    <w:rsid w:val="00B17F59"/>
    <w:rsid w:val="00B36EB7"/>
    <w:rsid w:val="00B37D9E"/>
    <w:rsid w:val="00B447B4"/>
    <w:rsid w:val="00B44BF4"/>
    <w:rsid w:val="00B45093"/>
    <w:rsid w:val="00B75DC1"/>
    <w:rsid w:val="00B75FAD"/>
    <w:rsid w:val="00B85239"/>
    <w:rsid w:val="00B87F78"/>
    <w:rsid w:val="00BA5716"/>
    <w:rsid w:val="00BC06DD"/>
    <w:rsid w:val="00BD6AE7"/>
    <w:rsid w:val="00BF162E"/>
    <w:rsid w:val="00C0509C"/>
    <w:rsid w:val="00C222E5"/>
    <w:rsid w:val="00C47205"/>
    <w:rsid w:val="00C57ADA"/>
    <w:rsid w:val="00C6565A"/>
    <w:rsid w:val="00C73593"/>
    <w:rsid w:val="00CB4203"/>
    <w:rsid w:val="00CB5DC9"/>
    <w:rsid w:val="00CD420E"/>
    <w:rsid w:val="00CE534A"/>
    <w:rsid w:val="00CF32D8"/>
    <w:rsid w:val="00CF5ED1"/>
    <w:rsid w:val="00D001BF"/>
    <w:rsid w:val="00D352C6"/>
    <w:rsid w:val="00D41F11"/>
    <w:rsid w:val="00D4287D"/>
    <w:rsid w:val="00D52412"/>
    <w:rsid w:val="00D5338E"/>
    <w:rsid w:val="00DA36D3"/>
    <w:rsid w:val="00DA64C7"/>
    <w:rsid w:val="00DC2E7C"/>
    <w:rsid w:val="00DF00B3"/>
    <w:rsid w:val="00DF7A3E"/>
    <w:rsid w:val="00E0729E"/>
    <w:rsid w:val="00E42250"/>
    <w:rsid w:val="00E46A44"/>
    <w:rsid w:val="00E5494B"/>
    <w:rsid w:val="00E55295"/>
    <w:rsid w:val="00E65D89"/>
    <w:rsid w:val="00E85BAD"/>
    <w:rsid w:val="00EC2736"/>
    <w:rsid w:val="00EF5070"/>
    <w:rsid w:val="00F002D1"/>
    <w:rsid w:val="00F0513A"/>
    <w:rsid w:val="00F056D5"/>
    <w:rsid w:val="00F12126"/>
    <w:rsid w:val="00F21BE2"/>
    <w:rsid w:val="00F774A5"/>
    <w:rsid w:val="00FE7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8269B"/>
  <w15:chartTrackingRefBased/>
  <w15:docId w15:val="{9FF22EB6-D63D-496B-AF86-06C306BA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F4"/>
    <w:pPr>
      <w:spacing w:after="180" w:line="240" w:lineRule="auto"/>
    </w:pPr>
    <w:rPr>
      <w:rFonts w:ascii="Times New Roman" w:eastAsia="SimSun" w:hAnsi="Times New Roman" w:cs="Times New Roman"/>
      <w:sz w:val="20"/>
      <w:szCs w:val="20"/>
      <w:lang w:val="en-US"/>
    </w:rPr>
  </w:style>
  <w:style w:type="paragraph" w:styleId="Heading1">
    <w:name w:val="heading 1"/>
    <w:next w:val="Normal"/>
    <w:link w:val="Heading1Char"/>
    <w:qFormat/>
    <w:rsid w:val="00B44BF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basedOn w:val="Heading1"/>
    <w:next w:val="Normal"/>
    <w:link w:val="Heading2Char"/>
    <w:qFormat/>
    <w:rsid w:val="00B44B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BF4"/>
    <w:rPr>
      <w:rFonts w:ascii="Arial" w:eastAsia="SimSun" w:hAnsi="Arial" w:cs="Times New Roman"/>
      <w:sz w:val="36"/>
      <w:szCs w:val="20"/>
    </w:rPr>
  </w:style>
  <w:style w:type="character" w:customStyle="1" w:styleId="Heading2Char">
    <w:name w:val="Heading 2 Char"/>
    <w:basedOn w:val="DefaultParagraphFont"/>
    <w:link w:val="Heading2"/>
    <w:rsid w:val="00B44BF4"/>
    <w:rPr>
      <w:rFonts w:ascii="Arial" w:eastAsia="SimSun" w:hAnsi="Arial" w:cs="Times New Roman"/>
      <w:sz w:val="3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B44BF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44BF4"/>
    <w:rPr>
      <w:rFonts w:ascii="Arial" w:eastAsia="SimSun" w:hAnsi="Arial" w:cs="Times New Roman"/>
      <w:b/>
      <w:noProof/>
      <w:sz w:val="18"/>
      <w:szCs w:val="20"/>
      <w:lang w:eastAsia="ja-JP"/>
    </w:rPr>
  </w:style>
  <w:style w:type="paragraph" w:styleId="Footer">
    <w:name w:val="footer"/>
    <w:basedOn w:val="Header"/>
    <w:link w:val="FooterChar"/>
    <w:rsid w:val="00B44BF4"/>
    <w:pPr>
      <w:jc w:val="center"/>
    </w:pPr>
    <w:rPr>
      <w:i/>
    </w:rPr>
  </w:style>
  <w:style w:type="character" w:customStyle="1" w:styleId="FooterChar">
    <w:name w:val="Footer Char"/>
    <w:basedOn w:val="DefaultParagraphFont"/>
    <w:link w:val="Footer"/>
    <w:rsid w:val="00B44BF4"/>
    <w:rPr>
      <w:rFonts w:ascii="Arial" w:eastAsia="SimSun" w:hAnsi="Arial" w:cs="Times New Roman"/>
      <w:b/>
      <w:i/>
      <w:noProof/>
      <w:sz w:val="18"/>
      <w:szCs w:val="20"/>
      <w:lang w:eastAsia="ja-JP"/>
    </w:rPr>
  </w:style>
  <w:style w:type="paragraph" w:customStyle="1" w:styleId="CRCoverPage">
    <w:name w:val="CR Cover Page"/>
    <w:rsid w:val="00B44BF4"/>
    <w:pPr>
      <w:spacing w:after="120" w:line="240" w:lineRule="auto"/>
    </w:pPr>
    <w:rPr>
      <w:rFonts w:ascii="Arial" w:eastAsia="MS Mincho" w:hAnsi="Arial" w:cs="Times New Roman"/>
      <w:sz w:val="20"/>
      <w:szCs w:val="20"/>
    </w:rPr>
  </w:style>
  <w:style w:type="table" w:styleId="TableGrid">
    <w:name w:val="Table Grid"/>
    <w:basedOn w:val="TableNormal"/>
    <w:uiPriority w:val="39"/>
    <w:qFormat/>
    <w:rsid w:val="00B44BF4"/>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44BF4"/>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44BF4"/>
    <w:rPr>
      <w:rFonts w:ascii="Times New Roman" w:eastAsia="SimSun" w:hAnsi="Times New Roman" w:cs="Times New Roman"/>
      <w:sz w:val="20"/>
      <w:szCs w:val="20"/>
      <w:lang w:val="en-US"/>
    </w:rPr>
  </w:style>
  <w:style w:type="character" w:customStyle="1" w:styleId="apple-converted-space">
    <w:name w:val="apple-converted-space"/>
    <w:qFormat/>
    <w:rsid w:val="005545B0"/>
  </w:style>
  <w:style w:type="paragraph" w:styleId="Caption">
    <w:name w:val="caption"/>
    <w:basedOn w:val="Normal"/>
    <w:next w:val="Normal"/>
    <w:uiPriority w:val="35"/>
    <w:unhideWhenUsed/>
    <w:qFormat/>
    <w:rsid w:val="00665F1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B4203"/>
    <w:rPr>
      <w:sz w:val="16"/>
      <w:szCs w:val="16"/>
    </w:rPr>
  </w:style>
  <w:style w:type="paragraph" w:styleId="CommentText">
    <w:name w:val="annotation text"/>
    <w:basedOn w:val="Normal"/>
    <w:link w:val="CommentTextChar"/>
    <w:uiPriority w:val="99"/>
    <w:semiHidden/>
    <w:unhideWhenUsed/>
    <w:rsid w:val="00CB4203"/>
  </w:style>
  <w:style w:type="character" w:customStyle="1" w:styleId="CommentTextChar">
    <w:name w:val="Comment Text Char"/>
    <w:basedOn w:val="DefaultParagraphFont"/>
    <w:link w:val="CommentText"/>
    <w:uiPriority w:val="99"/>
    <w:semiHidden/>
    <w:rsid w:val="00CB4203"/>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B4203"/>
    <w:rPr>
      <w:b/>
      <w:bCs/>
    </w:rPr>
  </w:style>
  <w:style w:type="character" w:customStyle="1" w:styleId="CommentSubjectChar">
    <w:name w:val="Comment Subject Char"/>
    <w:basedOn w:val="CommentTextChar"/>
    <w:link w:val="CommentSubject"/>
    <w:uiPriority w:val="99"/>
    <w:semiHidden/>
    <w:rsid w:val="00CB4203"/>
    <w:rPr>
      <w:rFonts w:ascii="Times New Roman" w:eastAsia="SimSun" w:hAnsi="Times New Roman" w:cs="Times New Roman"/>
      <w:b/>
      <w:bCs/>
      <w:sz w:val="20"/>
      <w:szCs w:val="20"/>
      <w:lang w:val="en-US"/>
    </w:rPr>
  </w:style>
  <w:style w:type="paragraph" w:styleId="Revision">
    <w:name w:val="Revision"/>
    <w:hidden/>
    <w:uiPriority w:val="99"/>
    <w:semiHidden/>
    <w:rsid w:val="00CB4203"/>
    <w:pPr>
      <w:spacing w:after="0" w:line="240" w:lineRule="auto"/>
    </w:pPr>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12510">
      <w:bodyDiv w:val="1"/>
      <w:marLeft w:val="0"/>
      <w:marRight w:val="0"/>
      <w:marTop w:val="0"/>
      <w:marBottom w:val="0"/>
      <w:divBdr>
        <w:top w:val="none" w:sz="0" w:space="0" w:color="auto"/>
        <w:left w:val="none" w:sz="0" w:space="0" w:color="auto"/>
        <w:bottom w:val="none" w:sz="0" w:space="0" w:color="auto"/>
        <w:right w:val="none" w:sz="0" w:space="0" w:color="auto"/>
      </w:divBdr>
    </w:div>
    <w:div w:id="984358773">
      <w:bodyDiv w:val="1"/>
      <w:marLeft w:val="0"/>
      <w:marRight w:val="0"/>
      <w:marTop w:val="0"/>
      <w:marBottom w:val="0"/>
      <w:divBdr>
        <w:top w:val="none" w:sz="0" w:space="0" w:color="auto"/>
        <w:left w:val="none" w:sz="0" w:space="0" w:color="auto"/>
        <w:bottom w:val="none" w:sz="0" w:space="0" w:color="auto"/>
        <w:right w:val="none" w:sz="0" w:space="0" w:color="auto"/>
      </w:divBdr>
    </w:div>
    <w:div w:id="1342588163">
      <w:bodyDiv w:val="1"/>
      <w:marLeft w:val="0"/>
      <w:marRight w:val="0"/>
      <w:marTop w:val="0"/>
      <w:marBottom w:val="0"/>
      <w:divBdr>
        <w:top w:val="none" w:sz="0" w:space="0" w:color="auto"/>
        <w:left w:val="none" w:sz="0" w:space="0" w:color="auto"/>
        <w:bottom w:val="none" w:sz="0" w:space="0" w:color="auto"/>
        <w:right w:val="none" w:sz="0" w:space="0" w:color="auto"/>
      </w:divBdr>
    </w:div>
    <w:div w:id="190744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1367</Words>
  <Characters>7795</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cp:revision>
  <dcterms:created xsi:type="dcterms:W3CDTF">2023-05-11T13:40:00Z</dcterms:created>
  <dcterms:modified xsi:type="dcterms:W3CDTF">2023-05-15T07:49:00Z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2023-05-11T13:40:56Z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67617737-df8e-457f-8bd0-f53c3257ee05</vt:lpwstr>
  </property>
  <property fmtid="{D5CDD505-2E9C-101B-9397-08002B2CF9AE}" pid="8" name="MSIP_Label_0359f705-2ba0-454b-9cfc-6ce5bcaac040_ContentBits">
    <vt:lpwstr>2</vt:lpwstr>
  </property>
</Properties>
</file>